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51" w:type="dxa"/>
        <w:jc w:val="center"/>
        <w:tblLook w:val="04A0" w:firstRow="1" w:lastRow="0" w:firstColumn="1" w:lastColumn="0" w:noHBand="0" w:noVBand="1"/>
      </w:tblPr>
      <w:tblGrid>
        <w:gridCol w:w="1659"/>
        <w:gridCol w:w="3348"/>
        <w:gridCol w:w="3944"/>
      </w:tblGrid>
      <w:tr w:rsidR="00BA7341" w:rsidRPr="005678A8" w14:paraId="1369D6F4" w14:textId="77777777" w:rsidTr="00A80027">
        <w:trPr>
          <w:trHeight w:val="537"/>
          <w:jc w:val="center"/>
        </w:trPr>
        <w:tc>
          <w:tcPr>
            <w:tcW w:w="1659" w:type="dxa"/>
            <w:vMerge w:val="restart"/>
          </w:tcPr>
          <w:p w14:paraId="1438D5F5" w14:textId="77777777" w:rsidR="00BA7341" w:rsidRPr="005678A8" w:rsidRDefault="00BA7341" w:rsidP="00A80027">
            <w:pPr>
              <w:jc w:val="center"/>
              <w:rPr>
                <w:rFonts w:ascii="Century Schoolbook" w:hAnsi="Century Schoolbook"/>
                <w:color w:val="0070C0"/>
              </w:rPr>
            </w:pPr>
            <w:r w:rsidRPr="005678A8">
              <w:rPr>
                <w:rFonts w:ascii="Century Schoolbook" w:hAnsi="Century Schoolbook"/>
                <w:b/>
                <w:noProof/>
                <w:color w:val="0070C0"/>
                <w:lang w:val="en-US"/>
              </w:rPr>
              <w:drawing>
                <wp:anchor distT="0" distB="0" distL="114300" distR="114300" simplePos="0" relativeHeight="251665408" behindDoc="0" locked="0" layoutInCell="1" allowOverlap="1" wp14:anchorId="42BAA14C" wp14:editId="0CCABB80">
                  <wp:simplePos x="0" y="0"/>
                  <wp:positionH relativeFrom="column">
                    <wp:posOffset>75565</wp:posOffset>
                  </wp:positionH>
                  <wp:positionV relativeFrom="paragraph">
                    <wp:posOffset>-11339</wp:posOffset>
                  </wp:positionV>
                  <wp:extent cx="653143" cy="609600"/>
                  <wp:effectExtent l="0" t="0" r="0" b="0"/>
                  <wp:wrapNone/>
                  <wp:docPr id="3" name="Picture 3" descr="D:\JOURNAL WEEB\KAPASA JOURNAL STEM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URNAL WEEB\KAPASA JOURNAL STEMPEL.jpg"/>
                          <pic:cNvPicPr>
                            <a:picLocks noChangeAspect="1" noChangeArrowheads="1"/>
                          </pic:cNvPicPr>
                        </pic:nvPicPr>
                        <pic:blipFill>
                          <a:blip r:embed="rId9" cstate="print">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653143"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92" w:type="dxa"/>
            <w:gridSpan w:val="2"/>
            <w:vAlign w:val="center"/>
          </w:tcPr>
          <w:p w14:paraId="6374D059" w14:textId="77777777" w:rsidR="00BA7341" w:rsidRPr="00972EAA" w:rsidRDefault="00BA7341" w:rsidP="00A80027">
            <w:pPr>
              <w:jc w:val="center"/>
              <w:rPr>
                <w:rFonts w:ascii="Century Schoolbook" w:hAnsi="Century Schoolbook"/>
                <w:b/>
                <w:color w:val="0070C0"/>
              </w:rPr>
            </w:pPr>
            <w:r w:rsidRPr="00972EAA">
              <w:rPr>
                <w:rFonts w:ascii="Century Schoolbook" w:hAnsi="Century Schoolbook"/>
                <w:b/>
                <w:color w:val="0070C0"/>
              </w:rPr>
              <w:t>JURNAL PENDIDIKAN, SOSIAL DAN HUMANIORA</w:t>
            </w:r>
          </w:p>
        </w:tc>
      </w:tr>
      <w:tr w:rsidR="00BA7341" w:rsidRPr="005678A8" w14:paraId="207BA6CC" w14:textId="77777777" w:rsidTr="00A80027">
        <w:trPr>
          <w:trHeight w:val="418"/>
          <w:jc w:val="center"/>
        </w:trPr>
        <w:tc>
          <w:tcPr>
            <w:tcW w:w="1659" w:type="dxa"/>
            <w:vMerge/>
          </w:tcPr>
          <w:p w14:paraId="5E680257" w14:textId="77777777" w:rsidR="00BA7341" w:rsidRPr="005678A8" w:rsidRDefault="00BA7341" w:rsidP="00A80027">
            <w:pPr>
              <w:jc w:val="center"/>
              <w:rPr>
                <w:rFonts w:ascii="Century Schoolbook" w:hAnsi="Century Schoolbook"/>
                <w:color w:val="0070C0"/>
              </w:rPr>
            </w:pPr>
          </w:p>
        </w:tc>
        <w:tc>
          <w:tcPr>
            <w:tcW w:w="3348" w:type="dxa"/>
            <w:vAlign w:val="center"/>
          </w:tcPr>
          <w:p w14:paraId="572EAA2E" w14:textId="77777777" w:rsidR="00BA7341" w:rsidRPr="005678A8" w:rsidRDefault="00BA7341" w:rsidP="00A80027">
            <w:pPr>
              <w:jc w:val="center"/>
              <w:rPr>
                <w:rFonts w:ascii="Century Schoolbook" w:hAnsi="Century Schoolbook"/>
              </w:rPr>
            </w:pPr>
            <w:r w:rsidRPr="00810668">
              <w:rPr>
                <w:rFonts w:ascii="Arial Narrow" w:hAnsi="Arial Narrow"/>
                <w:b/>
                <w:sz w:val="16"/>
                <w:szCs w:val="16"/>
              </w:rPr>
              <w:t>e-ISSN :  2808-9731</w:t>
            </w:r>
            <w:r>
              <w:rPr>
                <w:rFonts w:ascii="Arial Narrow" w:hAnsi="Arial Narrow"/>
                <w:b/>
                <w:sz w:val="16"/>
                <w:szCs w:val="16"/>
              </w:rPr>
              <w:t xml:space="preserve"> </w:t>
            </w:r>
            <w:r w:rsidRPr="00810668">
              <w:rPr>
                <w:rFonts w:ascii="Arial Narrow" w:hAnsi="Arial Narrow"/>
                <w:b/>
                <w:sz w:val="16"/>
                <w:szCs w:val="16"/>
              </w:rPr>
              <w:t>|</w:t>
            </w:r>
            <w:r>
              <w:rPr>
                <w:rFonts w:ascii="Arial Narrow" w:hAnsi="Arial Narrow"/>
                <w:b/>
                <w:sz w:val="16"/>
                <w:szCs w:val="16"/>
              </w:rPr>
              <w:t xml:space="preserve"> </w:t>
            </w:r>
            <w:r w:rsidRPr="00810668">
              <w:rPr>
                <w:rFonts w:ascii="Arial Narrow" w:hAnsi="Arial Narrow"/>
                <w:b/>
                <w:sz w:val="16"/>
                <w:szCs w:val="16"/>
              </w:rPr>
              <w:t>p-ISSN : 2809-0934</w:t>
            </w:r>
          </w:p>
        </w:tc>
        <w:tc>
          <w:tcPr>
            <w:tcW w:w="3944" w:type="dxa"/>
            <w:vAlign w:val="center"/>
          </w:tcPr>
          <w:p w14:paraId="34439A1A" w14:textId="7A8FD9DC" w:rsidR="00BA7341" w:rsidRPr="00BA7341" w:rsidRDefault="00DD0973" w:rsidP="00BA7341">
            <w:pPr>
              <w:jc w:val="center"/>
              <w:rPr>
                <w:rFonts w:ascii="Century Schoolbook" w:hAnsi="Century Schoolbook"/>
                <w:b/>
                <w:sz w:val="16"/>
                <w:szCs w:val="16"/>
                <w:lang w:val="en-US"/>
              </w:rPr>
            </w:pPr>
            <w:r w:rsidRPr="00C30628">
              <w:rPr>
                <w:rStyle w:val="label"/>
                <w:rFonts w:ascii="Century Schoolbook" w:hAnsi="Century Schoolbook" w:cs="Segoe UI"/>
                <w:b/>
                <w:sz w:val="16"/>
                <w:szCs w:val="16"/>
                <w:bdr w:val="none" w:sz="0" w:space="0" w:color="auto" w:frame="1"/>
                <w:shd w:val="clear" w:color="auto" w:fill="FFFFFF"/>
              </w:rPr>
              <w:t>DOI:</w:t>
            </w:r>
            <w:r w:rsidRPr="00972EAA">
              <w:rPr>
                <w:rStyle w:val="label"/>
                <w:rFonts w:ascii="Century Schoolbook" w:hAnsi="Century Schoolbook" w:cs="Segoe UI"/>
                <w:sz w:val="16"/>
                <w:szCs w:val="16"/>
                <w:bdr w:val="none" w:sz="0" w:space="0" w:color="auto" w:frame="1"/>
                <w:shd w:val="clear" w:color="auto" w:fill="FFFFFF"/>
              </w:rPr>
              <w:t> </w:t>
            </w:r>
            <w:hyperlink r:id="rId10" w:history="1">
              <w:r w:rsidRPr="005E4172">
                <w:rPr>
                  <w:rStyle w:val="Hyperlink"/>
                  <w:rFonts w:ascii="Century Schoolbook" w:hAnsi="Century Schoolbook"/>
                  <w:b/>
                  <w:sz w:val="16"/>
                  <w:szCs w:val="16"/>
                </w:rPr>
                <w:t xml:space="preserve">https://doi.org/10.37289/kapasa.v4i3 </w:t>
              </w:r>
            </w:hyperlink>
          </w:p>
        </w:tc>
      </w:tr>
    </w:tbl>
    <w:p w14:paraId="593446F3" w14:textId="2F7ABAAC" w:rsidR="002C0BC2" w:rsidRPr="00CA60D0" w:rsidRDefault="00826D67" w:rsidP="002C0BC2">
      <w:pPr>
        <w:spacing w:after="0" w:line="240" w:lineRule="auto"/>
        <w:jc w:val="both"/>
        <w:rPr>
          <w:rFonts w:ascii="Century Schoolbook" w:eastAsia="Times New Roman" w:hAnsi="Century Schoolbook" w:cs="Times New Roman"/>
          <w:lang w:val="en-US"/>
        </w:rPr>
      </w:pPr>
      <w:r w:rsidRPr="00CA60D0">
        <w:rPr>
          <w:noProof/>
          <w:lang w:val="en-US"/>
        </w:rPr>
        <mc:AlternateContent>
          <mc:Choice Requires="wps">
            <w:drawing>
              <wp:anchor distT="0" distB="0" distL="114300" distR="114300" simplePos="0" relativeHeight="251661312" behindDoc="0" locked="0" layoutInCell="1" allowOverlap="1" wp14:anchorId="54455F53" wp14:editId="5FCB42A1">
                <wp:simplePos x="0" y="0"/>
                <wp:positionH relativeFrom="column">
                  <wp:posOffset>-95250</wp:posOffset>
                </wp:positionH>
                <wp:positionV relativeFrom="paragraph">
                  <wp:posOffset>82550</wp:posOffset>
                </wp:positionV>
                <wp:extent cx="5928995" cy="0"/>
                <wp:effectExtent l="0" t="0" r="14605" b="19050"/>
                <wp:wrapNone/>
                <wp:docPr id="8" name="Straight Connector 8"/>
                <wp:cNvGraphicFramePr/>
                <a:graphic xmlns:a="http://schemas.openxmlformats.org/drawingml/2006/main">
                  <a:graphicData uri="http://schemas.microsoft.com/office/word/2010/wordprocessingShape">
                    <wps:wsp>
                      <wps:cNvCnPr/>
                      <wps:spPr>
                        <a:xfrm>
                          <a:off x="0" y="0"/>
                          <a:ext cx="59289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5pt" to="459.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" strokecolor="black [3213]" strokeweight="1.5pt">
                <v:stroke joinstyle="miter"/>
              </v:line>
            </w:pict>
          </mc:Fallback>
        </mc:AlternateContent>
      </w:r>
    </w:p>
    <w:p w14:paraId="6BB05464" w14:textId="3D2CD248" w:rsidR="00E538AC" w:rsidRDefault="00D64CD7" w:rsidP="00471860">
      <w:pPr>
        <w:widowControl w:val="0"/>
        <w:spacing w:after="0" w:line="240" w:lineRule="auto"/>
        <w:jc w:val="center"/>
        <w:rPr>
          <w:rFonts w:ascii="Arial Narrow" w:eastAsia="Century Schoolbook" w:hAnsi="Arial Narrow" w:cs="Century Schoolbook"/>
          <w:b/>
          <w:bCs/>
          <w:sz w:val="28"/>
          <w:szCs w:val="28"/>
          <w:lang w:val="en-US"/>
        </w:rPr>
      </w:pPr>
      <w:bookmarkStart w:id="0" w:name="_heading=h.gjdgxs" w:colFirst="0" w:colLast="0"/>
      <w:bookmarkEnd w:id="0"/>
      <w:r w:rsidRPr="00D64CD7">
        <w:rPr>
          <w:rFonts w:ascii="Arial Narrow" w:eastAsia="Century Schoolbook" w:hAnsi="Arial Narrow" w:cs="Century Schoolbook"/>
          <w:b/>
          <w:bCs/>
          <w:sz w:val="28"/>
          <w:szCs w:val="28"/>
        </w:rPr>
        <w:t>UPAYA MENINGKATKAN HASIL BELAJAR PASSING BAWAH BOLA VOLI MELALUI METODE VARIASI PADA SISWA KELAS X MIPA 3 SMA NEGERI 19 MAKASSAR</w:t>
      </w:r>
    </w:p>
    <w:p w14:paraId="1AB7B7D5" w14:textId="77777777" w:rsidR="00DD0973" w:rsidRPr="00DD0973" w:rsidRDefault="00DD0973" w:rsidP="00471860">
      <w:pPr>
        <w:widowControl w:val="0"/>
        <w:spacing w:after="0" w:line="240" w:lineRule="auto"/>
        <w:jc w:val="center"/>
        <w:rPr>
          <w:rFonts w:ascii="Century Schoolbook" w:eastAsia="Century Schoolbook" w:hAnsi="Century Schoolbook" w:cs="Century Schoolbook"/>
          <w:b/>
          <w:sz w:val="28"/>
          <w:szCs w:val="28"/>
          <w:lang w:val="en-US"/>
        </w:rPr>
      </w:pPr>
    </w:p>
    <w:p w14:paraId="721E3922" w14:textId="59CC99A1" w:rsidR="00D64CD7" w:rsidRPr="00ED57FC" w:rsidRDefault="00D64CD7" w:rsidP="00471860">
      <w:pPr>
        <w:spacing w:after="0" w:line="240" w:lineRule="auto"/>
        <w:jc w:val="center"/>
        <w:rPr>
          <w:rFonts w:ascii="Century Schoolbook" w:eastAsia="Century Schoolbook" w:hAnsi="Century Schoolbook" w:cs="Century Schoolbook"/>
          <w:b/>
          <w:sz w:val="24"/>
          <w:szCs w:val="24"/>
          <w:lang w:val="en-US"/>
        </w:rPr>
      </w:pPr>
      <w:r w:rsidRPr="00D64CD7">
        <w:rPr>
          <w:rFonts w:ascii="Century Schoolbook" w:eastAsia="Century Schoolbook" w:hAnsi="Century Schoolbook" w:cs="Century Schoolbook"/>
          <w:b/>
          <w:sz w:val="24"/>
          <w:szCs w:val="24"/>
        </w:rPr>
        <w:t>Alfonsina Titirloloboy</w:t>
      </w:r>
      <w:r w:rsidRPr="00D64CD7">
        <w:rPr>
          <w:rFonts w:ascii="Century Schoolbook" w:eastAsia="Century Schoolbook" w:hAnsi="Century Schoolbook" w:cs="Century Schoolbook"/>
          <w:b/>
          <w:sz w:val="24"/>
          <w:szCs w:val="24"/>
          <w:vertAlign w:val="superscript"/>
        </w:rPr>
        <w:t>1</w:t>
      </w:r>
      <w:r w:rsidRPr="00D64CD7">
        <w:rPr>
          <w:rFonts w:ascii="Century Schoolbook" w:eastAsia="Century Schoolbook" w:hAnsi="Century Schoolbook" w:cs="Century Schoolbook"/>
          <w:b/>
          <w:sz w:val="24"/>
          <w:szCs w:val="24"/>
        </w:rPr>
        <w:t>,</w:t>
      </w:r>
      <w:r>
        <w:rPr>
          <w:rFonts w:ascii="Century Schoolbook" w:eastAsia="Century Schoolbook" w:hAnsi="Century Schoolbook" w:cs="Century Schoolbook"/>
          <w:b/>
          <w:sz w:val="24"/>
          <w:szCs w:val="24"/>
          <w:lang w:val="en-US"/>
        </w:rPr>
        <w:t xml:space="preserve"> </w:t>
      </w:r>
      <w:r w:rsidRPr="00D64CD7">
        <w:rPr>
          <w:rFonts w:ascii="Century Schoolbook" w:eastAsia="Century Schoolbook" w:hAnsi="Century Schoolbook" w:cs="Century Schoolbook"/>
          <w:b/>
          <w:sz w:val="24"/>
          <w:szCs w:val="24"/>
        </w:rPr>
        <w:t>Awaluddin</w:t>
      </w:r>
      <w:r>
        <w:rPr>
          <w:rFonts w:ascii="Century Schoolbook" w:eastAsia="Century Schoolbook" w:hAnsi="Century Schoolbook" w:cs="Century Schoolbook"/>
          <w:b/>
          <w:sz w:val="24"/>
          <w:szCs w:val="24"/>
          <w:vertAlign w:val="superscript"/>
          <w:lang w:val="en-US"/>
        </w:rPr>
        <w:t>2</w:t>
      </w:r>
      <w:r w:rsidRPr="00D64CD7">
        <w:rPr>
          <w:rFonts w:ascii="Century Schoolbook" w:eastAsia="Century Schoolbook" w:hAnsi="Century Schoolbook" w:cs="Century Schoolbook"/>
          <w:b/>
          <w:sz w:val="24"/>
          <w:szCs w:val="24"/>
        </w:rPr>
        <w:t xml:space="preserve"> , </w:t>
      </w:r>
      <w:r w:rsidR="00ED57FC">
        <w:rPr>
          <w:rFonts w:ascii="Century Schoolbook" w:eastAsia="Century Schoolbook" w:hAnsi="Century Schoolbook" w:cs="Century Schoolbook"/>
          <w:b/>
          <w:sz w:val="24"/>
          <w:szCs w:val="24"/>
          <w:lang w:val="en-US"/>
        </w:rPr>
        <w:t>Hasnah</w:t>
      </w:r>
    </w:p>
    <w:p w14:paraId="6BDE4994" w14:textId="76E8FE70" w:rsidR="00471860" w:rsidRDefault="00471860" w:rsidP="00471860">
      <w:pPr>
        <w:spacing w:after="0" w:line="240" w:lineRule="auto"/>
        <w:jc w:val="center"/>
        <w:rPr>
          <w:rFonts w:ascii="Century Schoolbook" w:eastAsia="Century Schoolbook" w:hAnsi="Century Schoolbook" w:cs="Century Schoolbook"/>
          <w:lang w:val="en-US"/>
        </w:rPr>
      </w:pPr>
      <w:r w:rsidRPr="00CA60D0">
        <w:rPr>
          <w:rFonts w:ascii="Century Schoolbook" w:eastAsia="Century Schoolbook" w:hAnsi="Century Schoolbook" w:cs="Century Schoolbook"/>
          <w:vertAlign w:val="superscript"/>
        </w:rPr>
        <w:t>1</w:t>
      </w:r>
      <w:r w:rsidR="00E538AC">
        <w:rPr>
          <w:rFonts w:ascii="Century Schoolbook" w:eastAsia="Century Schoolbook" w:hAnsi="Century Schoolbook" w:cs="Century Schoolbook"/>
          <w:vertAlign w:val="superscript"/>
          <w:lang w:val="en-US"/>
        </w:rPr>
        <w:t>,2</w:t>
      </w:r>
      <w:r w:rsidR="00D64CD7">
        <w:rPr>
          <w:rFonts w:ascii="Century Schoolbook" w:eastAsia="Century Schoolbook" w:hAnsi="Century Schoolbook" w:cs="Century Schoolbook"/>
          <w:vertAlign w:val="superscript"/>
          <w:lang w:val="en-US"/>
        </w:rPr>
        <w:t>,</w:t>
      </w:r>
      <w:r w:rsidR="00E538AC">
        <w:rPr>
          <w:rFonts w:ascii="Century Schoolbook" w:eastAsia="Century Schoolbook" w:hAnsi="Century Schoolbook" w:cs="Century Schoolbook"/>
          <w:lang w:val="en-US"/>
        </w:rPr>
        <w:t xml:space="preserve">Prodi Pendidikan Jasmani, Universitas Megarezky, </w:t>
      </w:r>
      <w:r w:rsidR="00CA60D0" w:rsidRPr="00CA60D0">
        <w:rPr>
          <w:rFonts w:ascii="Century Schoolbook" w:hAnsi="Century Schoolbook"/>
          <w:color w:val="000000"/>
        </w:rPr>
        <w:t>Makassar</w:t>
      </w:r>
      <w:r w:rsidR="00CA60D0">
        <w:rPr>
          <w:rFonts w:ascii="Century Schoolbook" w:eastAsia="Century Schoolbook" w:hAnsi="Century Schoolbook" w:cs="Century Schoolbook"/>
        </w:rPr>
        <w:t>,</w:t>
      </w:r>
      <w:r w:rsidR="00BA7341">
        <w:rPr>
          <w:rFonts w:ascii="Century Schoolbook" w:eastAsia="Century Schoolbook" w:hAnsi="Century Schoolbook" w:cs="Century Schoolbook"/>
          <w:lang w:val="en-US"/>
        </w:rPr>
        <w:t xml:space="preserve"> Indonesia</w:t>
      </w:r>
      <w:r w:rsidR="00CA60D0">
        <w:rPr>
          <w:rFonts w:ascii="Century Schoolbook" w:eastAsia="Century Schoolbook" w:hAnsi="Century Schoolbook" w:cs="Century Schoolbook"/>
        </w:rPr>
        <w:t xml:space="preserve"> </w:t>
      </w:r>
    </w:p>
    <w:p w14:paraId="60204E67" w14:textId="285E6896" w:rsidR="00E538AC" w:rsidRPr="00BA7341" w:rsidRDefault="00D64CD7" w:rsidP="00E538AC">
      <w:pPr>
        <w:spacing w:after="0" w:line="240" w:lineRule="auto"/>
        <w:jc w:val="center"/>
        <w:rPr>
          <w:rFonts w:ascii="Century Schoolbook" w:eastAsia="Century Schoolbook" w:hAnsi="Century Schoolbook" w:cs="Century Schoolbook"/>
          <w:lang w:val="en-US"/>
        </w:rPr>
      </w:pPr>
      <w:r>
        <w:rPr>
          <w:rFonts w:ascii="Century Schoolbook" w:eastAsia="Century Schoolbook" w:hAnsi="Century Schoolbook" w:cs="Century Schoolbook"/>
          <w:vertAlign w:val="superscript"/>
          <w:lang w:val="en-US"/>
        </w:rPr>
        <w:t>2</w:t>
      </w:r>
      <w:r w:rsidR="00E538AC">
        <w:rPr>
          <w:rFonts w:ascii="Century Schoolbook" w:eastAsia="Century Schoolbook" w:hAnsi="Century Schoolbook" w:cs="Century Schoolbook"/>
          <w:lang w:val="en-US"/>
        </w:rPr>
        <w:t xml:space="preserve">Prodi Pendidikan </w:t>
      </w:r>
      <w:r>
        <w:rPr>
          <w:rFonts w:ascii="Century Schoolbook" w:eastAsia="Century Schoolbook" w:hAnsi="Century Schoolbook" w:cs="Century Schoolbook"/>
          <w:lang w:val="en-US"/>
        </w:rPr>
        <w:t>Jasmani</w:t>
      </w:r>
      <w:r w:rsidR="00E538AC">
        <w:rPr>
          <w:rFonts w:ascii="Century Schoolbook" w:eastAsia="Century Schoolbook" w:hAnsi="Century Schoolbook" w:cs="Century Schoolbook"/>
          <w:lang w:val="en-US"/>
        </w:rPr>
        <w:t xml:space="preserve">, Universitas </w:t>
      </w:r>
      <w:r>
        <w:rPr>
          <w:rFonts w:ascii="Century Schoolbook" w:eastAsia="Century Schoolbook" w:hAnsi="Century Schoolbook" w:cs="Century Schoolbook"/>
          <w:lang w:val="en-US"/>
        </w:rPr>
        <w:t>Negeri</w:t>
      </w:r>
      <w:r w:rsidR="00E538AC">
        <w:rPr>
          <w:rFonts w:ascii="Century Schoolbook" w:eastAsia="Century Schoolbook" w:hAnsi="Century Schoolbook" w:cs="Century Schoolbook"/>
          <w:lang w:val="en-US"/>
        </w:rPr>
        <w:t xml:space="preserve">, </w:t>
      </w:r>
      <w:r w:rsidR="00E538AC" w:rsidRPr="00CA60D0">
        <w:rPr>
          <w:rFonts w:ascii="Century Schoolbook" w:hAnsi="Century Schoolbook"/>
          <w:color w:val="000000"/>
        </w:rPr>
        <w:t>Makassar</w:t>
      </w:r>
      <w:r w:rsidR="00E538AC">
        <w:rPr>
          <w:rFonts w:ascii="Century Schoolbook" w:eastAsia="Century Schoolbook" w:hAnsi="Century Schoolbook" w:cs="Century Schoolbook"/>
        </w:rPr>
        <w:t>,</w:t>
      </w:r>
      <w:r w:rsidR="00E538AC">
        <w:rPr>
          <w:rFonts w:ascii="Century Schoolbook" w:eastAsia="Century Schoolbook" w:hAnsi="Century Schoolbook" w:cs="Century Schoolbook"/>
          <w:lang w:val="en-US"/>
        </w:rPr>
        <w:t xml:space="preserve"> Indonesia</w:t>
      </w:r>
      <w:r w:rsidR="00E538AC">
        <w:rPr>
          <w:rFonts w:ascii="Century Schoolbook" w:eastAsia="Century Schoolbook" w:hAnsi="Century Schoolbook" w:cs="Century Schoolbook"/>
        </w:rPr>
        <w:t xml:space="preserve"> </w:t>
      </w:r>
    </w:p>
    <w:p w14:paraId="500B64A1" w14:textId="77777777" w:rsidR="00E538AC" w:rsidRPr="00E538AC" w:rsidRDefault="00E538AC" w:rsidP="00471860">
      <w:pPr>
        <w:spacing w:after="0" w:line="240" w:lineRule="auto"/>
        <w:jc w:val="center"/>
        <w:rPr>
          <w:rFonts w:ascii="Century Schoolbook" w:eastAsia="Century Schoolbook" w:hAnsi="Century Schoolbook" w:cs="Century Schoolbook"/>
          <w:lang w:val="en-US"/>
        </w:rPr>
      </w:pPr>
    </w:p>
    <w:p w14:paraId="02DFEBF8" w14:textId="3EADB84D" w:rsidR="00D64CD7" w:rsidRPr="00D64CD7" w:rsidRDefault="00471860" w:rsidP="00D64CD7">
      <w:pPr>
        <w:spacing w:after="0" w:line="240" w:lineRule="auto"/>
        <w:jc w:val="center"/>
        <w:rPr>
          <w:lang w:val="en-US"/>
        </w:rPr>
      </w:pPr>
      <w:r w:rsidRPr="00E538AC">
        <w:rPr>
          <w:rFonts w:ascii="Century Schoolbook" w:eastAsia="Century Schoolbook" w:hAnsi="Century Schoolbook" w:cs="Century Schoolbook"/>
          <w:vertAlign w:val="superscript"/>
          <w:lang w:val="en-US"/>
        </w:rPr>
        <w:t>1</w:t>
      </w:r>
      <w:r w:rsidRPr="00E538AC">
        <w:rPr>
          <w:rFonts w:ascii="Century Schoolbook" w:eastAsia="Century Schoolbook" w:hAnsi="Century Schoolbook" w:cs="Century Schoolbook"/>
        </w:rPr>
        <w:t xml:space="preserve">Email: </w:t>
      </w:r>
      <w:hyperlink r:id="rId11" w:history="1">
        <w:r w:rsidR="00D64CD7" w:rsidRPr="006B4B98">
          <w:rPr>
            <w:rStyle w:val="Hyperlink"/>
          </w:rPr>
          <w:t>alfonsinatitirloloboy23@gmail.com</w:t>
        </w:r>
      </w:hyperlink>
    </w:p>
    <w:p w14:paraId="2D0CF68B" w14:textId="72D97BF2" w:rsidR="00D64CD7" w:rsidRPr="00B13D39" w:rsidRDefault="00CA60D0" w:rsidP="00B13D39">
      <w:pPr>
        <w:spacing w:after="0" w:line="240" w:lineRule="auto"/>
        <w:jc w:val="center"/>
        <w:rPr>
          <w:lang w:val="en-US"/>
        </w:rPr>
      </w:pPr>
      <w:r w:rsidRPr="00E538AC">
        <w:rPr>
          <w:rFonts w:ascii="Century Schoolbook" w:eastAsia="Century Schoolbook" w:hAnsi="Century Schoolbook" w:cs="Century Schoolbook"/>
          <w:vertAlign w:val="superscript"/>
          <w:lang w:val="en-US"/>
        </w:rPr>
        <w:t>2</w:t>
      </w:r>
      <w:r w:rsidRPr="00E538AC">
        <w:rPr>
          <w:rFonts w:ascii="Century Schoolbook" w:eastAsia="Century Schoolbook" w:hAnsi="Century Schoolbook" w:cs="Century Schoolbook"/>
        </w:rPr>
        <w:t>Email:</w:t>
      </w:r>
      <w:r w:rsidR="00B13D39">
        <w:rPr>
          <w:rFonts w:ascii="Century Schoolbook" w:eastAsia="Century Schoolbook" w:hAnsi="Century Schoolbook" w:cs="Century Schoolbook"/>
          <w:lang w:val="en-US"/>
        </w:rPr>
        <w:t xml:space="preserve"> </w:t>
      </w:r>
      <w:hyperlink r:id="rId12" w:history="1">
        <w:r w:rsidR="00B13D39" w:rsidRPr="006B4B98">
          <w:rPr>
            <w:rStyle w:val="Hyperlink"/>
          </w:rPr>
          <w:t>awaluddin011085@gmail.com</w:t>
        </w:r>
      </w:hyperlink>
    </w:p>
    <w:p w14:paraId="02B23130" w14:textId="42E1E3E4" w:rsidR="00E538AC" w:rsidRDefault="00D64CD7" w:rsidP="00DD0973">
      <w:pPr>
        <w:spacing w:after="0" w:line="240" w:lineRule="auto"/>
        <w:jc w:val="center"/>
        <w:rPr>
          <w:rFonts w:ascii="Century Schoolbook" w:hAnsi="Century Schoolbook"/>
          <w:lang w:val="en-US"/>
        </w:rPr>
      </w:pPr>
      <w:r>
        <w:rPr>
          <w:rFonts w:ascii="Century Schoolbook" w:eastAsia="Century Schoolbook" w:hAnsi="Century Schoolbook" w:cs="Century Schoolbook"/>
          <w:vertAlign w:val="superscript"/>
          <w:lang w:val="en-US"/>
        </w:rPr>
        <w:t>2</w:t>
      </w:r>
      <w:r w:rsidR="00CA60D0" w:rsidRPr="00E538AC">
        <w:rPr>
          <w:rFonts w:ascii="Century Schoolbook" w:eastAsia="Century Schoolbook" w:hAnsi="Century Schoolbook" w:cs="Century Schoolbook"/>
        </w:rPr>
        <w:t>Email:</w:t>
      </w:r>
      <w:r w:rsidR="00B13D39" w:rsidRPr="00B13D39">
        <w:t xml:space="preserve"> </w:t>
      </w:r>
      <w:hyperlink r:id="rId13" w:history="1">
        <w:r w:rsidR="00ED57FC" w:rsidRPr="00C02920">
          <w:rPr>
            <w:rStyle w:val="Hyperlink"/>
          </w:rPr>
          <w:t>has</w:t>
        </w:r>
        <w:r w:rsidR="00ED57FC" w:rsidRPr="00C02920">
          <w:rPr>
            <w:rStyle w:val="Hyperlink"/>
            <w:rFonts w:ascii="Century Schoolbook" w:hAnsi="Century Schoolbook"/>
          </w:rPr>
          <w:t>nahbolkiahbasorewa88@unimerz.ac.id</w:t>
        </w:r>
      </w:hyperlink>
    </w:p>
    <w:p w14:paraId="1D18EA8F" w14:textId="2300A8BA" w:rsidR="00471860" w:rsidRPr="00ED57FC" w:rsidRDefault="00471860" w:rsidP="00471860">
      <w:pPr>
        <w:widowControl w:val="0"/>
        <w:spacing w:after="0" w:line="240" w:lineRule="auto"/>
        <w:jc w:val="center"/>
        <w:rPr>
          <w:rFonts w:ascii="Century Schoolbook" w:eastAsia="Century Schoolbook" w:hAnsi="Century Schoolbook" w:cs="Century Schoolbook"/>
          <w:b/>
          <w:sz w:val="20"/>
          <w:szCs w:val="20"/>
          <w:lang w:val="en-US"/>
        </w:rPr>
      </w:pPr>
    </w:p>
    <w:p w14:paraId="5FEB3A47" w14:textId="77777777" w:rsidR="00471860" w:rsidRPr="00CA60D0" w:rsidRDefault="00471860" w:rsidP="00471860">
      <w:pPr>
        <w:widowControl w:val="0"/>
        <w:spacing w:after="0" w:line="240" w:lineRule="auto"/>
        <w:jc w:val="center"/>
        <w:rPr>
          <w:rFonts w:ascii="Arial Narrow" w:eastAsia="Century Schoolbook" w:hAnsi="Arial Narrow" w:cs="Century Schoolbook"/>
        </w:rPr>
      </w:pPr>
      <w:r w:rsidRPr="00CA60D0">
        <w:rPr>
          <w:rFonts w:ascii="Arial Narrow" w:eastAsia="Century Schoolbook" w:hAnsi="Arial Narrow" w:cs="Century Schoolbook"/>
          <w:b/>
        </w:rPr>
        <w:t>ABSTRAK</w:t>
      </w:r>
    </w:p>
    <w:p w14:paraId="1AB01968" w14:textId="00D06C88" w:rsidR="00D64CD7" w:rsidRPr="00D64CD7" w:rsidRDefault="00D64CD7" w:rsidP="00DD0973">
      <w:pPr>
        <w:widowControl w:val="0"/>
        <w:tabs>
          <w:tab w:val="left" w:pos="8931"/>
        </w:tabs>
        <w:spacing w:after="0" w:line="240" w:lineRule="auto"/>
        <w:ind w:firstLine="450"/>
        <w:jc w:val="both"/>
        <w:rPr>
          <w:rFonts w:ascii="Arial Narrow" w:eastAsia="Century Schoolbook" w:hAnsi="Arial Narrow" w:cs="Century Schoolbook"/>
        </w:rPr>
      </w:pPr>
      <w:r w:rsidRPr="00D64CD7">
        <w:rPr>
          <w:rFonts w:ascii="Arial Narrow" w:eastAsia="Century Schoolbook" w:hAnsi="Arial Narrow" w:cs="Century Schoolbook"/>
        </w:rPr>
        <w:t>Penelitian ini merupakan penelitian tindakan kelas yang dilaksanakaan sebanyak 3 kali pertemuan masing-masing di siklus I dan siklus II yang dirancangkan penelitian ini adalah kemampuan dasar passing kaki dalam sebagai data psikomotor dan nilai soal-soal latihan sebagai nilai pengetahuan (kognitif). Pengamatan sebagai data sikap (afektif). Sumber data penelitian ini adalah siswa kelas X MIPA 3 SMA Negeri 19 Makassar yang berjumlah 36 siswa.</w:t>
      </w:r>
    </w:p>
    <w:p w14:paraId="70CB59AF" w14:textId="77777777" w:rsidR="00D64CD7" w:rsidRPr="00D64CD7" w:rsidRDefault="00D64CD7" w:rsidP="00DD0973">
      <w:pPr>
        <w:widowControl w:val="0"/>
        <w:tabs>
          <w:tab w:val="left" w:pos="8931"/>
        </w:tabs>
        <w:spacing w:after="0" w:line="240" w:lineRule="auto"/>
        <w:ind w:firstLine="450"/>
        <w:jc w:val="both"/>
        <w:rPr>
          <w:rFonts w:ascii="Arial Narrow" w:eastAsia="Century Schoolbook" w:hAnsi="Arial Narrow" w:cs="Century Schoolbook"/>
        </w:rPr>
      </w:pPr>
      <w:r w:rsidRPr="00D64CD7">
        <w:rPr>
          <w:rFonts w:ascii="Arial Narrow" w:eastAsia="Century Schoolbook" w:hAnsi="Arial Narrow" w:cs="Century Schoolbook"/>
        </w:rPr>
        <w:t>Pengumpulan data hasil belajar passing bawah dengan menggunakan lembar penilaian isian pada siklus I dan siklus II data yang terkumpul dianalisis secara kuantitatif. Hasil analisis kuantitatif data hasil belajar passing kaki bagian dalam menunjukkan bahwa jumlah siswa yang tuntas pada siklus I adalah 26 orang dengan persentase 69,44%, sedangkan jumlah siswa yang tuntas di siklus II adalah 33 orang dengan persentase 91,67%.</w:t>
      </w:r>
    </w:p>
    <w:p w14:paraId="2FD1FF1C" w14:textId="443C838A" w:rsidR="00471860" w:rsidRDefault="00D64CD7" w:rsidP="00DD0973">
      <w:pPr>
        <w:widowControl w:val="0"/>
        <w:tabs>
          <w:tab w:val="left" w:pos="8931"/>
        </w:tabs>
        <w:spacing w:after="0" w:line="240" w:lineRule="auto"/>
        <w:ind w:firstLine="450"/>
        <w:jc w:val="both"/>
        <w:rPr>
          <w:rFonts w:ascii="Arial Narrow" w:eastAsia="Century Schoolbook" w:hAnsi="Arial Narrow" w:cs="Century Schoolbook"/>
          <w:lang w:val="en-US"/>
        </w:rPr>
      </w:pPr>
      <w:r w:rsidRPr="00D64CD7">
        <w:rPr>
          <w:rFonts w:ascii="Arial Narrow" w:eastAsia="Century Schoolbook" w:hAnsi="Arial Narrow" w:cs="Century Schoolbook"/>
        </w:rPr>
        <w:t>Hasil penelitian ini dapat menunjukkan  bahwa pembelajaran pendidikan jasmani  melalui metode variasi dapat meningkatkan hasil belajar passing bawah pada siswa kelas X MIPA 3 SMA Negeri 19 Makassar.</w:t>
      </w:r>
    </w:p>
    <w:p w14:paraId="608F0D70" w14:textId="77777777" w:rsidR="00D64CD7" w:rsidRPr="00D64CD7" w:rsidRDefault="00D64CD7" w:rsidP="00D64CD7">
      <w:pPr>
        <w:widowControl w:val="0"/>
        <w:tabs>
          <w:tab w:val="left" w:pos="8931"/>
        </w:tabs>
        <w:spacing w:after="0" w:line="240" w:lineRule="auto"/>
        <w:jc w:val="both"/>
        <w:rPr>
          <w:rFonts w:ascii="Arial Narrow" w:eastAsia="Century Schoolbook" w:hAnsi="Arial Narrow" w:cs="Century Schoolbook"/>
          <w:b/>
          <w:i/>
          <w:sz w:val="20"/>
          <w:szCs w:val="20"/>
          <w:lang w:val="en-US"/>
        </w:rPr>
      </w:pPr>
    </w:p>
    <w:p w14:paraId="5AFB8361" w14:textId="5FB8757E" w:rsidR="00471860" w:rsidRPr="00CA60D0" w:rsidRDefault="00471860" w:rsidP="0021266B">
      <w:pPr>
        <w:widowControl w:val="0"/>
        <w:tabs>
          <w:tab w:val="left" w:pos="8931"/>
        </w:tabs>
        <w:spacing w:after="0" w:line="240" w:lineRule="auto"/>
        <w:rPr>
          <w:rFonts w:ascii="Arial Narrow" w:eastAsia="Century Schoolbook" w:hAnsi="Arial Narrow" w:cs="Century Schoolbook"/>
          <w:lang w:val="en-US"/>
        </w:rPr>
      </w:pPr>
      <w:r w:rsidRPr="00CA60D0">
        <w:rPr>
          <w:rFonts w:ascii="Arial Narrow" w:eastAsia="Century Schoolbook" w:hAnsi="Arial Narrow" w:cs="Century Schoolbook"/>
          <w:b/>
        </w:rPr>
        <w:t>Kata Kunci</w:t>
      </w:r>
      <w:r w:rsidRPr="00CA60D0">
        <w:rPr>
          <w:rFonts w:ascii="Arial Narrow" w:eastAsia="Century Schoolbook" w:hAnsi="Arial Narrow" w:cs="Century Schoolbook"/>
          <w:b/>
          <w:i/>
        </w:rPr>
        <w:t xml:space="preserve">: </w:t>
      </w:r>
      <w:r w:rsidRPr="00CA60D0">
        <w:rPr>
          <w:rFonts w:ascii="Arial Narrow" w:eastAsia="Century Schoolbook" w:hAnsi="Arial Narrow" w:cs="Century Schoolbook"/>
        </w:rPr>
        <w:t xml:space="preserve"> </w:t>
      </w:r>
      <w:r w:rsidR="00D64CD7" w:rsidRPr="00D64CD7">
        <w:rPr>
          <w:rFonts w:ascii="Arial Narrow" w:eastAsia="Century Schoolbook" w:hAnsi="Arial Narrow" w:cs="Century Schoolbook"/>
        </w:rPr>
        <w:t>Passing Atas, Metode Variasi, Hasil belajar</w:t>
      </w:r>
    </w:p>
    <w:p w14:paraId="7DEBFCFF" w14:textId="77777777" w:rsidR="00471860" w:rsidRPr="00CA60D0" w:rsidRDefault="00471860" w:rsidP="00471860">
      <w:pPr>
        <w:widowControl w:val="0"/>
        <w:tabs>
          <w:tab w:val="left" w:pos="8931"/>
        </w:tabs>
        <w:spacing w:after="0"/>
        <w:jc w:val="center"/>
        <w:rPr>
          <w:rFonts w:ascii="Century Schoolbook" w:eastAsia="Century Schoolbook" w:hAnsi="Century Schoolbook" w:cs="Century Schoolbook"/>
          <w:b/>
          <w:sz w:val="28"/>
          <w:szCs w:val="28"/>
        </w:rPr>
      </w:pPr>
    </w:p>
    <w:p w14:paraId="07898CF8" w14:textId="3A2EA450" w:rsidR="00A03A5F" w:rsidRDefault="00D64CD7" w:rsidP="00471860">
      <w:pPr>
        <w:widowControl w:val="0"/>
        <w:tabs>
          <w:tab w:val="left" w:pos="8931"/>
        </w:tabs>
        <w:spacing w:after="0" w:line="240" w:lineRule="auto"/>
        <w:jc w:val="center"/>
        <w:rPr>
          <w:rFonts w:ascii="Arial Narrow" w:eastAsia="Century Schoolbook" w:hAnsi="Arial Narrow" w:cs="Century Schoolbook"/>
          <w:b/>
          <w:i/>
          <w:sz w:val="28"/>
          <w:szCs w:val="28"/>
          <w:lang w:val="en-US"/>
        </w:rPr>
      </w:pPr>
      <w:r w:rsidRPr="00D64CD7">
        <w:rPr>
          <w:rFonts w:ascii="Arial Narrow" w:eastAsia="Century Schoolbook" w:hAnsi="Arial Narrow" w:cs="Century Schoolbook"/>
          <w:b/>
          <w:i/>
          <w:sz w:val="28"/>
          <w:szCs w:val="28"/>
        </w:rPr>
        <w:t>IMPROVING OF UNDERHAND PASS LEARNING OUTCOMES IN VOLLEYBALL USING THE VARIATION METHOD OF CLASS X MIPA 3 STUDENTS AT SMA NEGERI 19 MAKASSAR</w:t>
      </w:r>
    </w:p>
    <w:p w14:paraId="2A62686E" w14:textId="77777777" w:rsidR="00D64CD7" w:rsidRPr="00D64CD7" w:rsidRDefault="00D64CD7" w:rsidP="00471860">
      <w:pPr>
        <w:widowControl w:val="0"/>
        <w:tabs>
          <w:tab w:val="left" w:pos="8931"/>
        </w:tabs>
        <w:spacing w:after="0" w:line="240" w:lineRule="auto"/>
        <w:jc w:val="center"/>
        <w:rPr>
          <w:rFonts w:ascii="Century Schoolbook" w:eastAsia="Century Schoolbook" w:hAnsi="Century Schoolbook" w:cs="Century Schoolbook"/>
          <w:b/>
          <w:i/>
          <w:lang w:val="en-US"/>
        </w:rPr>
      </w:pPr>
    </w:p>
    <w:p w14:paraId="54F1AB13" w14:textId="116DBE9D" w:rsidR="00471860" w:rsidRPr="00CA60D0" w:rsidRDefault="00471860" w:rsidP="00471860">
      <w:pPr>
        <w:widowControl w:val="0"/>
        <w:tabs>
          <w:tab w:val="left" w:pos="8931"/>
        </w:tabs>
        <w:spacing w:after="0" w:line="240" w:lineRule="auto"/>
        <w:jc w:val="center"/>
        <w:rPr>
          <w:rFonts w:ascii="Arial Narrow" w:eastAsia="Century Schoolbook" w:hAnsi="Arial Narrow" w:cs="Century Schoolbook"/>
          <w:b/>
          <w:i/>
          <w:lang w:val="en-US"/>
        </w:rPr>
      </w:pPr>
      <w:r w:rsidRPr="00CA60D0">
        <w:rPr>
          <w:rFonts w:ascii="Arial Narrow" w:eastAsia="Century Schoolbook" w:hAnsi="Arial Narrow" w:cs="Century Schoolbook"/>
          <w:b/>
          <w:i/>
        </w:rPr>
        <w:t>ABSTRACT</w:t>
      </w:r>
    </w:p>
    <w:p w14:paraId="4CBFBC37" w14:textId="77777777" w:rsidR="00D64CD7" w:rsidRPr="00D64CD7" w:rsidRDefault="00D64CD7" w:rsidP="00D64CD7">
      <w:pPr>
        <w:widowControl w:val="0"/>
        <w:tabs>
          <w:tab w:val="left" w:pos="8931"/>
        </w:tabs>
        <w:spacing w:after="0" w:line="240" w:lineRule="auto"/>
        <w:jc w:val="both"/>
        <w:rPr>
          <w:rFonts w:ascii="Arial Narrow" w:eastAsia="Century Schoolbook" w:hAnsi="Arial Narrow" w:cs="Century Schoolbook"/>
          <w:i/>
        </w:rPr>
      </w:pPr>
      <w:r w:rsidRPr="00D64CD7">
        <w:rPr>
          <w:rFonts w:ascii="Arial Narrow" w:eastAsia="Century Schoolbook" w:hAnsi="Arial Narrow" w:cs="Century Schoolbook"/>
          <w:i/>
        </w:rPr>
        <w:t>This study is a class action research that was carried out 3 times the respective meetings in cycle I and cycle II which this research was designed for the basic ability of deep leg passing as psychomotor data and the value of practice questions as the value of knowledge fcognitive) Observation was as attitude data (affective). Data source of study consisted of 36 students at class X MIPA 3 SMA Negeri 19 Makassar</w:t>
      </w:r>
    </w:p>
    <w:p w14:paraId="72A45ECC" w14:textId="77777777" w:rsidR="00D64CD7" w:rsidRPr="00D64CD7" w:rsidRDefault="00D64CD7" w:rsidP="00D64CD7">
      <w:pPr>
        <w:widowControl w:val="0"/>
        <w:tabs>
          <w:tab w:val="left" w:pos="8931"/>
        </w:tabs>
        <w:spacing w:after="0" w:line="240" w:lineRule="auto"/>
        <w:jc w:val="both"/>
        <w:rPr>
          <w:rFonts w:ascii="Arial Narrow" w:eastAsia="Century Schoolbook" w:hAnsi="Arial Narrow" w:cs="Century Schoolbook"/>
          <w:i/>
        </w:rPr>
      </w:pPr>
      <w:r w:rsidRPr="00D64CD7">
        <w:rPr>
          <w:rFonts w:ascii="Arial Narrow" w:eastAsia="Century Schoolbook" w:hAnsi="Arial Narrow" w:cs="Century Schoolbook"/>
          <w:i/>
        </w:rPr>
        <w:t>Collecting data on this study used assessment sheet for cycle I and cycle II that was collected and analyzed quantitatively. The result of study showed that the number of students who complete in cycle I were 26 people with a percentage of 69.44%, while the number of students who completed in cycle II were 33 people with a percentage of 91.67%</w:t>
      </w:r>
    </w:p>
    <w:p w14:paraId="785FC830" w14:textId="26D5A9A1" w:rsidR="00E538AC" w:rsidRDefault="00D64CD7" w:rsidP="00D64CD7">
      <w:pPr>
        <w:widowControl w:val="0"/>
        <w:tabs>
          <w:tab w:val="left" w:pos="8931"/>
        </w:tabs>
        <w:spacing w:after="0" w:line="240" w:lineRule="auto"/>
        <w:jc w:val="both"/>
        <w:rPr>
          <w:rFonts w:ascii="Arial Narrow" w:eastAsia="Century Schoolbook" w:hAnsi="Arial Narrow" w:cs="Century Schoolbook"/>
          <w:i/>
          <w:lang w:val="en-US"/>
        </w:rPr>
      </w:pPr>
      <w:r w:rsidRPr="00D64CD7">
        <w:rPr>
          <w:rFonts w:ascii="Arial Narrow" w:eastAsia="Century Schoolbook" w:hAnsi="Arial Narrow" w:cs="Century Schoolbook"/>
          <w:i/>
        </w:rPr>
        <w:t>The results of this study can show that learning of physical education through the variation method can improve the learning outcomes of underhand pass of class X MIPA 3 students of SMA Negeri 19 Makassar</w:t>
      </w:r>
    </w:p>
    <w:p w14:paraId="6DD94028" w14:textId="77777777" w:rsidR="00D64CD7" w:rsidRPr="00D64CD7" w:rsidRDefault="00D64CD7" w:rsidP="00D64CD7">
      <w:pPr>
        <w:widowControl w:val="0"/>
        <w:tabs>
          <w:tab w:val="left" w:pos="8931"/>
        </w:tabs>
        <w:spacing w:after="0" w:line="240" w:lineRule="auto"/>
        <w:jc w:val="both"/>
        <w:rPr>
          <w:rFonts w:ascii="Arial Narrow" w:eastAsia="Century Schoolbook" w:hAnsi="Arial Narrow" w:cs="Century Schoolbook"/>
          <w:i/>
          <w:lang w:val="en-US"/>
        </w:rPr>
      </w:pPr>
    </w:p>
    <w:p w14:paraId="6F288183" w14:textId="5AD44CF2" w:rsidR="00471860" w:rsidRPr="00BA7341" w:rsidRDefault="00471860" w:rsidP="00BA7341">
      <w:pPr>
        <w:widowControl w:val="0"/>
        <w:tabs>
          <w:tab w:val="left" w:pos="8931"/>
        </w:tabs>
        <w:spacing w:after="0" w:line="240" w:lineRule="auto"/>
        <w:rPr>
          <w:rFonts w:ascii="Arial Narrow" w:eastAsia="Century Schoolbook" w:hAnsi="Arial Narrow" w:cs="Century Schoolbook"/>
          <w:b/>
          <w:sz w:val="24"/>
          <w:szCs w:val="24"/>
          <w:lang w:val="en-US"/>
        </w:rPr>
      </w:pPr>
      <w:r w:rsidRPr="00CA60D0">
        <w:rPr>
          <w:rFonts w:ascii="Arial Narrow" w:eastAsia="Century Schoolbook" w:hAnsi="Arial Narrow" w:cs="Century Schoolbook"/>
          <w:b/>
          <w:i/>
        </w:rPr>
        <w:t xml:space="preserve">Keywords: </w:t>
      </w:r>
      <w:r w:rsidRPr="00CA60D0">
        <w:rPr>
          <w:rFonts w:ascii="Arial Narrow" w:eastAsia="Century Schoolbook" w:hAnsi="Arial Narrow" w:cs="Century Schoolbook"/>
          <w:i/>
          <w:highlight w:val="white"/>
        </w:rPr>
        <w:t xml:space="preserve"> </w:t>
      </w:r>
      <w:r w:rsidR="00D64CD7" w:rsidRPr="00D64CD7">
        <w:rPr>
          <w:rFonts w:ascii="Arial Narrow" w:eastAsia="Century Schoolbook" w:hAnsi="Arial Narrow" w:cs="Century Schoolbook"/>
          <w:i/>
        </w:rPr>
        <w:t>Underhand Pass, Variation Method, Learning Outcomes</w:t>
      </w:r>
    </w:p>
    <w:p w14:paraId="7FFD744C" w14:textId="0B259F4D" w:rsidR="00471860" w:rsidRPr="00CA60D0" w:rsidRDefault="00471860" w:rsidP="00471860">
      <w:pPr>
        <w:pBdr>
          <w:top w:val="nil"/>
          <w:left w:val="nil"/>
          <w:bottom w:val="nil"/>
          <w:right w:val="nil"/>
          <w:between w:val="nil"/>
        </w:pBdr>
        <w:spacing w:after="0" w:line="240" w:lineRule="auto"/>
        <w:rPr>
          <w:rFonts w:ascii="Century Schoolbook" w:eastAsia="Century Schoolbook" w:hAnsi="Century Schoolbook" w:cs="Century Schoolbook"/>
          <w:sz w:val="20"/>
          <w:szCs w:val="20"/>
        </w:rPr>
      </w:pPr>
    </w:p>
    <w:p w14:paraId="3C6EF084" w14:textId="3D5CF882" w:rsidR="00471860" w:rsidRPr="00CA60D0" w:rsidRDefault="00E538AC" w:rsidP="00471860">
      <w:pPr>
        <w:pBdr>
          <w:top w:val="nil"/>
          <w:left w:val="nil"/>
          <w:bottom w:val="nil"/>
          <w:right w:val="nil"/>
          <w:between w:val="nil"/>
        </w:pBdr>
        <w:spacing w:after="0" w:line="240" w:lineRule="auto"/>
        <w:ind w:left="2880"/>
        <w:rPr>
          <w:rFonts w:ascii="Century Schoolbook" w:eastAsia="Century Schoolbook" w:hAnsi="Century Schoolbook" w:cs="Century Schoolbook"/>
          <w:sz w:val="20"/>
          <w:szCs w:val="20"/>
          <w:lang w:val="en-US"/>
        </w:rPr>
      </w:pPr>
      <w:r w:rsidRPr="00CA60D0">
        <w:rPr>
          <w:noProof/>
          <w:lang w:val="en-US"/>
        </w:rPr>
        <w:drawing>
          <wp:anchor distT="0" distB="0" distL="114300" distR="114300" simplePos="0" relativeHeight="251663360" behindDoc="0" locked="0" layoutInCell="1" hidden="0" allowOverlap="1" wp14:anchorId="1E4BA6B5" wp14:editId="32B65B29">
            <wp:simplePos x="0" y="0"/>
            <wp:positionH relativeFrom="column">
              <wp:posOffset>1128395</wp:posOffset>
            </wp:positionH>
            <wp:positionV relativeFrom="paragraph">
              <wp:posOffset>1905</wp:posOffset>
            </wp:positionV>
            <wp:extent cx="838200" cy="295275"/>
            <wp:effectExtent l="0" t="0" r="0" b="9525"/>
            <wp:wrapNone/>
            <wp:docPr id="10" name="image1.png" descr="D:\MZA INSTITUTE\IJOPHYA.ORG\88x31.png"/>
            <wp:cNvGraphicFramePr/>
            <a:graphic xmlns:a="http://schemas.openxmlformats.org/drawingml/2006/main">
              <a:graphicData uri="http://schemas.openxmlformats.org/drawingml/2006/picture">
                <pic:pic xmlns:pic="http://schemas.openxmlformats.org/drawingml/2006/picture">
                  <pic:nvPicPr>
                    <pic:cNvPr id="0" name="image1.png" descr="D:\MZA INSTITUTE\IJOPHYA.ORG\88x31.png"/>
                    <pic:cNvPicPr preferRelativeResize="0"/>
                  </pic:nvPicPr>
                  <pic:blipFill>
                    <a:blip r:embed="rId14"/>
                    <a:srcRect/>
                    <a:stretch>
                      <a:fillRect/>
                    </a:stretch>
                  </pic:blipFill>
                  <pic:spPr>
                    <a:xfrm>
                      <a:off x="0" y="0"/>
                      <a:ext cx="838200" cy="295275"/>
                    </a:xfrm>
                    <a:prstGeom prst="rect">
                      <a:avLst/>
                    </a:prstGeom>
                    <a:ln/>
                  </pic:spPr>
                </pic:pic>
              </a:graphicData>
            </a:graphic>
          </wp:anchor>
        </w:drawing>
      </w:r>
      <w:r w:rsidR="00471860" w:rsidRPr="00CA60D0">
        <w:rPr>
          <w:rFonts w:ascii="Century Schoolbook" w:eastAsia="Century Schoolbook" w:hAnsi="Century Schoolbook" w:cs="Century Schoolbook"/>
          <w:sz w:val="20"/>
          <w:szCs w:val="20"/>
          <w:lang w:val="en-US"/>
        </w:rPr>
        <w:t xml:space="preserve">         </w:t>
      </w:r>
      <w:r w:rsidR="00471860" w:rsidRPr="00CA60D0">
        <w:rPr>
          <w:rFonts w:ascii="Century Schoolbook" w:eastAsia="Century Schoolbook" w:hAnsi="Century Schoolbook" w:cs="Century Schoolbook"/>
          <w:sz w:val="20"/>
          <w:szCs w:val="20"/>
        </w:rPr>
        <w:t>Artikel dengan akses terbuka dibawah lisensi CC BY-SA 4.0</w:t>
      </w:r>
    </w:p>
    <w:p w14:paraId="070DBAF1" w14:textId="77777777" w:rsidR="00471860" w:rsidRPr="00CA60D0" w:rsidRDefault="00471860" w:rsidP="00471860">
      <w:pPr>
        <w:pBdr>
          <w:top w:val="nil"/>
          <w:left w:val="nil"/>
          <w:bottom w:val="nil"/>
          <w:right w:val="nil"/>
          <w:between w:val="nil"/>
        </w:pBdr>
        <w:spacing w:after="0" w:line="240" w:lineRule="auto"/>
        <w:rPr>
          <w:rFonts w:ascii="Century Schoolbook" w:eastAsia="Century Schoolbook" w:hAnsi="Century Schoolbook" w:cs="Century Schoolbook"/>
          <w:sz w:val="20"/>
          <w:szCs w:val="20"/>
          <w:lang w:val="en-US"/>
        </w:rPr>
      </w:pPr>
    </w:p>
    <w:p w14:paraId="2F21FB9C" w14:textId="77777777" w:rsidR="00471860" w:rsidRPr="00CA60D0" w:rsidRDefault="00471860" w:rsidP="00471860">
      <w:pPr>
        <w:spacing w:after="0" w:line="240" w:lineRule="auto"/>
        <w:jc w:val="center"/>
        <w:rPr>
          <w:rFonts w:ascii="Century Schoolbook" w:eastAsia="Century Schoolbook" w:hAnsi="Century Schoolbook" w:cs="Century Schoolbook"/>
          <w:b/>
        </w:rPr>
      </w:pPr>
    </w:p>
    <w:p w14:paraId="6B2D2A73" w14:textId="750502CD" w:rsidR="00471860" w:rsidRPr="00CA60D0" w:rsidRDefault="00471860" w:rsidP="00BA7341">
      <w:pPr>
        <w:spacing w:after="0" w:line="240" w:lineRule="auto"/>
        <w:jc w:val="both"/>
        <w:rPr>
          <w:rFonts w:ascii="Century Schoolbook" w:eastAsia="Century Schoolbook" w:hAnsi="Century Schoolbook" w:cs="Century Schoolbook"/>
          <w:b/>
          <w:lang w:val="en-US"/>
        </w:rPr>
      </w:pPr>
      <w:r w:rsidRPr="00CA60D0">
        <w:rPr>
          <w:rFonts w:ascii="Century Schoolbook" w:eastAsia="Century Schoolbook" w:hAnsi="Century Schoolbook" w:cs="Century Schoolbook"/>
          <w:b/>
          <w:sz w:val="24"/>
          <w:szCs w:val="24"/>
        </w:rPr>
        <w:t xml:space="preserve">PENDAHULUAN </w:t>
      </w:r>
    </w:p>
    <w:p w14:paraId="022D9885" w14:textId="77777777" w:rsidR="00D64CD7" w:rsidRPr="00D64CD7" w:rsidRDefault="00D64CD7" w:rsidP="00D64CD7">
      <w:pPr>
        <w:widowControl w:val="0"/>
        <w:spacing w:after="0" w:line="240" w:lineRule="auto"/>
        <w:ind w:firstLine="709"/>
        <w:jc w:val="both"/>
        <w:rPr>
          <w:rFonts w:ascii="Century Schoolbook" w:eastAsia="Century Schoolbook" w:hAnsi="Century Schoolbook" w:cs="Century Schoolbook"/>
        </w:rPr>
      </w:pPr>
      <w:r w:rsidRPr="00D64CD7">
        <w:rPr>
          <w:rFonts w:ascii="Century Schoolbook" w:eastAsia="Century Schoolbook" w:hAnsi="Century Schoolbook" w:cs="Century Schoolbook"/>
        </w:rPr>
        <w:t xml:space="preserve">Pendidikan adalah proses interaksi yang memiliki tujuan tentunya.Interaksi ini terjadi antara guru dan siswa, yang bertujuan meningkatkan perkembangan pengetahuan hingga mental sehingga menjadi mandiri. Secara umum dapat dikatakan bahwa pendidikan merupakan satuan tindakan yang memungkinkan terjadinya belajar dan perkembangan. Pada dasarnya pendidikan merupakan usaha sadar yang dilakukan oleh keluarga, masyarakat, dan pemerintah melalui kegiatan pembelajaran baik secara formal maupun informal untuk mempersiapkan peserta didik agar dapat mempermainkan peranan dalam berbagai lingkungan hidup secara tetap untuk masa yang akan datang. Dalam berbagai mata pelajaran yang sangat digemari dan sukai oleh siswa di sekolah adalah pembelajaran pendidikan jasmani. </w:t>
      </w:r>
    </w:p>
    <w:p w14:paraId="2A40D4C6" w14:textId="77777777" w:rsidR="00D64CD7" w:rsidRPr="00D64CD7" w:rsidRDefault="00D64CD7" w:rsidP="00D64CD7">
      <w:pPr>
        <w:widowControl w:val="0"/>
        <w:spacing w:after="0" w:line="240" w:lineRule="auto"/>
        <w:ind w:firstLine="709"/>
        <w:jc w:val="both"/>
        <w:rPr>
          <w:rFonts w:ascii="Century Schoolbook" w:eastAsia="Century Schoolbook" w:hAnsi="Century Schoolbook" w:cs="Century Schoolbook"/>
        </w:rPr>
      </w:pPr>
      <w:r w:rsidRPr="00D64CD7">
        <w:rPr>
          <w:rFonts w:ascii="Century Schoolbook" w:eastAsia="Century Schoolbook" w:hAnsi="Century Schoolbook" w:cs="Century Schoolbook"/>
        </w:rPr>
        <w:tab/>
        <w:t xml:space="preserve"> Pendidikan jasmani, merupakan sebagai integral dari pendidikan nasional yang memiliki peranan penting dalam pembangunan bangsa tentunya. Pendidikan jasmani, olahraga dan kesehatan yang diajarkan di sekolah memiliki sumbangan unik, yaitu memberikan kesempatan kepada peserta didik untuk terlibat langsung dalam berbagai pengalaman belajar melalui aktivitas jasmani, olahraga dan kesehatan yang terpilih dilakukan secara sistematis. Pembekalan pengalaman belajar itu diarahkan untuk membina pertumbuhan fisik dan pengembangan psikis yang lebih baik, sekaligus membentuk pola hidup sehat dan bugar sepanjang hayat. Tujuan yang ingin dicapai bersifat menyeluruh, mencakup domain kognitif, afektif, dan psikomotor. </w:t>
      </w:r>
    </w:p>
    <w:p w14:paraId="142F7B17" w14:textId="77777777" w:rsidR="00D64CD7" w:rsidRPr="00D64CD7" w:rsidRDefault="00D64CD7" w:rsidP="00D64CD7">
      <w:pPr>
        <w:widowControl w:val="0"/>
        <w:spacing w:after="0" w:line="240" w:lineRule="auto"/>
        <w:ind w:firstLine="709"/>
        <w:jc w:val="both"/>
        <w:rPr>
          <w:rFonts w:ascii="Century Schoolbook" w:eastAsia="Century Schoolbook" w:hAnsi="Century Schoolbook" w:cs="Century Schoolbook"/>
        </w:rPr>
      </w:pPr>
      <w:r w:rsidRPr="00D64CD7">
        <w:rPr>
          <w:rFonts w:ascii="Century Schoolbook" w:eastAsia="Century Schoolbook" w:hAnsi="Century Schoolbook" w:cs="Century Schoolbook"/>
        </w:rPr>
        <w:t xml:space="preserve"> Dini Rusdiana  (2014:138) menyatakan bahwa Pendidikan jasmani adalah proses pendidikan melalui aktivitas fisik, permainan atau olahraga yang terpilih untuk mencapai tujuan pendidikan.</w:t>
      </w:r>
    </w:p>
    <w:p w14:paraId="7C91CC96" w14:textId="77777777" w:rsidR="00D64CD7" w:rsidRPr="00D64CD7" w:rsidRDefault="00D64CD7" w:rsidP="00D64CD7">
      <w:pPr>
        <w:widowControl w:val="0"/>
        <w:spacing w:after="0" w:line="240" w:lineRule="auto"/>
        <w:ind w:firstLine="709"/>
        <w:jc w:val="both"/>
        <w:rPr>
          <w:rFonts w:ascii="Century Schoolbook" w:eastAsia="Century Schoolbook" w:hAnsi="Century Schoolbook" w:cs="Century Schoolbook"/>
        </w:rPr>
      </w:pPr>
      <w:r w:rsidRPr="00D64CD7">
        <w:rPr>
          <w:rFonts w:ascii="Century Schoolbook" w:eastAsia="Century Schoolbook" w:hAnsi="Century Schoolbook" w:cs="Century Schoolbook"/>
        </w:rPr>
        <w:t xml:space="preserve">Lebih lanjut Dini Rusdiana (2014:140) menyatakan bahwa Pendidikan jasmani yang ada dasarnya merupakan media untuk meraih tujuan pendidikan sekaligus juga untuk meraih tujuan yang bersifat internal ke dalam aktivitas fisik itu sendiri. </w:t>
      </w:r>
    </w:p>
    <w:p w14:paraId="1C7DDA1B" w14:textId="00628F48" w:rsidR="00E538AC" w:rsidRDefault="00D64CD7" w:rsidP="00D64CD7">
      <w:pPr>
        <w:widowControl w:val="0"/>
        <w:spacing w:after="0" w:line="240" w:lineRule="auto"/>
        <w:ind w:firstLine="709"/>
        <w:jc w:val="both"/>
        <w:rPr>
          <w:rFonts w:ascii="Century Schoolbook" w:eastAsia="Century Schoolbook" w:hAnsi="Century Schoolbook" w:cs="Century Schoolbook"/>
          <w:lang w:val="en-US"/>
        </w:rPr>
      </w:pPr>
      <w:r w:rsidRPr="00D64CD7">
        <w:rPr>
          <w:rFonts w:ascii="Century Schoolbook" w:eastAsia="Century Schoolbook" w:hAnsi="Century Schoolbook" w:cs="Century Schoolbook"/>
        </w:rPr>
        <w:t xml:space="preserve"> Salah satu cabang yang di gemari dalam pembelajaran PJOK adalah permainan bola voli, bola voli menjadi salah satu cabang yang popular saat ini. Bola voli adalah salah satu cabang olahraga yang sangat digemari karena tidak kontak fisik, sehingga kemungkinan cedera itu sangat relatif kecil, cara bermainnya pun cukup mudah yaitu memantul-mantulkan bola kepada teman sendiri dan memukul bola kepada lawan. Dalam bola voli bukan hanya taktik dan fisik yang kuat tetapi teknik dasar bola voli berpengaruh besar terhadap suatu permainan tersebut. Teknik dasar bola voli terdapat antara lain; servis, passing, spike dan block.</w:t>
      </w:r>
    </w:p>
    <w:p w14:paraId="601F6923" w14:textId="77777777" w:rsidR="00D64CD7" w:rsidRPr="00D64CD7" w:rsidRDefault="00D64CD7" w:rsidP="00D64CD7">
      <w:pPr>
        <w:widowControl w:val="0"/>
        <w:spacing w:after="0" w:line="240" w:lineRule="auto"/>
        <w:ind w:firstLine="709"/>
        <w:jc w:val="both"/>
        <w:rPr>
          <w:rFonts w:ascii="Century Schoolbook" w:eastAsia="Century Schoolbook" w:hAnsi="Century Schoolbook" w:cs="Century Schoolbook"/>
          <w:lang w:val="en-US"/>
        </w:rPr>
      </w:pPr>
    </w:p>
    <w:p w14:paraId="58CCFD39" w14:textId="77777777" w:rsidR="00471860" w:rsidRPr="00CA60D0" w:rsidRDefault="00471860" w:rsidP="00B13D39">
      <w:pPr>
        <w:widowControl w:val="0"/>
        <w:spacing w:after="0" w:line="240" w:lineRule="auto"/>
        <w:jc w:val="both"/>
        <w:rPr>
          <w:rFonts w:ascii="Century Schoolbook" w:eastAsia="Century Schoolbook" w:hAnsi="Century Schoolbook" w:cs="Century Schoolbook"/>
          <w:sz w:val="24"/>
          <w:szCs w:val="24"/>
        </w:rPr>
      </w:pPr>
      <w:r w:rsidRPr="00CA60D0">
        <w:rPr>
          <w:rFonts w:ascii="Century Schoolbook" w:eastAsia="Century Schoolbook" w:hAnsi="Century Schoolbook" w:cs="Century Schoolbook"/>
          <w:b/>
          <w:sz w:val="24"/>
          <w:szCs w:val="24"/>
        </w:rPr>
        <w:t xml:space="preserve">METODE </w:t>
      </w:r>
    </w:p>
    <w:p w14:paraId="6308CEA7" w14:textId="21AB501A" w:rsidR="00D64CD7" w:rsidRPr="00D64CD7" w:rsidRDefault="00B13D39" w:rsidP="00D64CD7">
      <w:pPr>
        <w:pBdr>
          <w:top w:val="nil"/>
          <w:left w:val="nil"/>
          <w:bottom w:val="nil"/>
          <w:right w:val="nil"/>
          <w:between w:val="nil"/>
        </w:pBdr>
        <w:tabs>
          <w:tab w:val="left" w:pos="284"/>
        </w:tabs>
        <w:spacing w:after="0" w:line="240" w:lineRule="auto"/>
        <w:ind w:hanging="285"/>
        <w:jc w:val="both"/>
        <w:rPr>
          <w:rFonts w:ascii="Century Schoolbook" w:eastAsia="Century Schoolbook" w:hAnsi="Century Schoolbook" w:cs="Century Schoolbook"/>
        </w:rPr>
      </w:pPr>
      <w:r>
        <w:rPr>
          <w:rFonts w:ascii="Century Schoolbook" w:eastAsia="Century Schoolbook" w:hAnsi="Century Schoolbook" w:cs="Century Schoolbook"/>
          <w:lang w:val="en-US"/>
        </w:rPr>
        <w:t xml:space="preserve">    </w:t>
      </w:r>
      <w:r>
        <w:rPr>
          <w:rFonts w:ascii="Century Schoolbook" w:eastAsia="Century Schoolbook" w:hAnsi="Century Schoolbook" w:cs="Century Schoolbook"/>
          <w:lang w:val="en-US"/>
        </w:rPr>
        <w:tab/>
      </w:r>
      <w:r>
        <w:rPr>
          <w:rFonts w:ascii="Century Schoolbook" w:eastAsia="Century Schoolbook" w:hAnsi="Century Schoolbook" w:cs="Century Schoolbook"/>
          <w:lang w:val="en-US"/>
        </w:rPr>
        <w:tab/>
      </w:r>
      <w:r>
        <w:rPr>
          <w:rFonts w:ascii="Century Schoolbook" w:eastAsia="Century Schoolbook" w:hAnsi="Century Schoolbook" w:cs="Century Schoolbook"/>
          <w:lang w:val="en-US"/>
        </w:rPr>
        <w:tab/>
      </w:r>
      <w:r w:rsidR="00D64CD7" w:rsidRPr="00D64CD7">
        <w:rPr>
          <w:rFonts w:ascii="Century Schoolbook" w:eastAsia="Century Schoolbook" w:hAnsi="Century Schoolbook" w:cs="Century Schoolbook"/>
        </w:rPr>
        <w:t>Penelitian ini adalah penelitian tindakan kelas (class room action research). Menurut Sugyino (2019:819) menyatakan bahwa “PTK merupakan penelitian yang menggunakan berbagia pendekatan untuk memecahkan masalah praktis dalam pekerjaan.”</w:t>
      </w:r>
    </w:p>
    <w:p w14:paraId="63ECC724" w14:textId="61C7065F" w:rsidR="00D64CD7" w:rsidRPr="00D64CD7" w:rsidRDefault="00B13D39" w:rsidP="00D64CD7">
      <w:pPr>
        <w:pBdr>
          <w:top w:val="nil"/>
          <w:left w:val="nil"/>
          <w:bottom w:val="nil"/>
          <w:right w:val="nil"/>
          <w:between w:val="nil"/>
        </w:pBdr>
        <w:tabs>
          <w:tab w:val="left" w:pos="284"/>
        </w:tabs>
        <w:spacing w:after="0" w:line="240" w:lineRule="auto"/>
        <w:ind w:hanging="285"/>
        <w:jc w:val="both"/>
        <w:rPr>
          <w:rFonts w:ascii="Century Schoolbook" w:eastAsia="Century Schoolbook" w:hAnsi="Century Schoolbook" w:cs="Century Schoolbook"/>
        </w:rPr>
      </w:pPr>
      <w:r>
        <w:rPr>
          <w:rFonts w:ascii="Century Schoolbook" w:eastAsia="Century Schoolbook" w:hAnsi="Century Schoolbook" w:cs="Century Schoolbook"/>
          <w:lang w:val="en-US"/>
        </w:rPr>
        <w:tab/>
      </w:r>
      <w:r>
        <w:rPr>
          <w:rFonts w:ascii="Century Schoolbook" w:eastAsia="Century Schoolbook" w:hAnsi="Century Schoolbook" w:cs="Century Schoolbook"/>
          <w:lang w:val="en-US"/>
        </w:rPr>
        <w:tab/>
      </w:r>
      <w:r w:rsidR="00D64CD7" w:rsidRPr="00D64CD7">
        <w:rPr>
          <w:rFonts w:ascii="Century Schoolbook" w:eastAsia="Century Schoolbook" w:hAnsi="Century Schoolbook" w:cs="Century Schoolbook"/>
        </w:rPr>
        <w:t>Dalam PTK, peneliti atau guru dapat melihat sendiri praktik pembelajaran atau bersama guru lain, ia dapat melakukan penelitian terhadap siswa dilihat dari segi aspekinteraksinya dalam proses pembelajaran. Dalam PTK guru secara refleksi dapat menganalisis, mensistensi, terhadap apa yang telah dilakukan di kelas. Dalam hal ini berarti dengan melakukan PTK, pendidik dapat memperbaiki praktik-pratik pembelajaran sehingga menjadi lebih efektif.</w:t>
      </w:r>
    </w:p>
    <w:p w14:paraId="1499A9C2" w14:textId="0F232BCD" w:rsidR="00214051" w:rsidRDefault="00B13D39" w:rsidP="00D64CD7">
      <w:pPr>
        <w:pBdr>
          <w:top w:val="nil"/>
          <w:left w:val="nil"/>
          <w:bottom w:val="nil"/>
          <w:right w:val="nil"/>
          <w:between w:val="nil"/>
        </w:pBdr>
        <w:tabs>
          <w:tab w:val="left" w:pos="284"/>
        </w:tabs>
        <w:spacing w:after="0" w:line="240" w:lineRule="auto"/>
        <w:ind w:hanging="285"/>
        <w:jc w:val="both"/>
        <w:rPr>
          <w:rFonts w:ascii="Century Schoolbook" w:eastAsia="Century Schoolbook" w:hAnsi="Century Schoolbook" w:cs="Century Schoolbook"/>
          <w:lang w:val="en-US"/>
        </w:rPr>
      </w:pPr>
      <w:r>
        <w:rPr>
          <w:rFonts w:ascii="Century Schoolbook" w:eastAsia="Century Schoolbook" w:hAnsi="Century Schoolbook" w:cs="Century Schoolbook"/>
          <w:lang w:val="en-US"/>
        </w:rPr>
        <w:tab/>
      </w:r>
      <w:r>
        <w:rPr>
          <w:rFonts w:ascii="Century Schoolbook" w:eastAsia="Century Schoolbook" w:hAnsi="Century Schoolbook" w:cs="Century Schoolbook"/>
          <w:lang w:val="en-US"/>
        </w:rPr>
        <w:tab/>
      </w:r>
      <w:r>
        <w:rPr>
          <w:rFonts w:ascii="Century Schoolbook" w:eastAsia="Century Schoolbook" w:hAnsi="Century Schoolbook" w:cs="Century Schoolbook"/>
          <w:lang w:val="en-US"/>
        </w:rPr>
        <w:tab/>
      </w:r>
      <w:r w:rsidR="00D64CD7" w:rsidRPr="00D64CD7">
        <w:rPr>
          <w:rFonts w:ascii="Century Schoolbook" w:eastAsia="Century Schoolbook" w:hAnsi="Century Schoolbook" w:cs="Century Schoolbook"/>
        </w:rPr>
        <w:t xml:space="preserve">Penelitian tindakan kelas adalah penelitian dilakukan dikelas yang memiliki ciri dan karakteristik tertentu. Ciri yang khas adalah bahwa pene;litian ini bukan penelitian yang membersihkan teori dan memprediksi pemecahan masalah pembelajaran. Akan tetapi, penelitian tindakan kelas lebih mengedapankan kreasi guru untuk memberikan jalan pemecahan masalah belajar yang memang guru ketahuinya. Dengan kata lain penelitian tindakan kelas adalah penelitian yang sifatnya langsung </w:t>
      </w:r>
      <w:r w:rsidR="00D64CD7" w:rsidRPr="00D64CD7">
        <w:rPr>
          <w:rFonts w:ascii="Century Schoolbook" w:eastAsia="Century Schoolbook" w:hAnsi="Century Schoolbook" w:cs="Century Schoolbook"/>
        </w:rPr>
        <w:lastRenderedPageBreak/>
        <w:t>memberikan tindakan kreatif (perbaikan atas masalah yang dihadapi dalam proses pembelajaran).</w:t>
      </w:r>
    </w:p>
    <w:p w14:paraId="1F158300" w14:textId="77777777" w:rsidR="008613F4" w:rsidRPr="008613F4" w:rsidRDefault="008613F4" w:rsidP="008613F4">
      <w:pPr>
        <w:pBdr>
          <w:top w:val="nil"/>
          <w:left w:val="nil"/>
          <w:bottom w:val="nil"/>
          <w:right w:val="nil"/>
          <w:between w:val="nil"/>
        </w:pBdr>
        <w:tabs>
          <w:tab w:val="left" w:pos="284"/>
        </w:tabs>
        <w:spacing w:after="0" w:line="240" w:lineRule="auto"/>
        <w:ind w:hanging="285"/>
        <w:jc w:val="both"/>
        <w:rPr>
          <w:rFonts w:ascii="Century Schoolbook" w:eastAsia="Century Schoolbook" w:hAnsi="Century Schoolbook" w:cs="Century Schoolbook"/>
          <w:lang w:val="en-US"/>
        </w:rPr>
      </w:pPr>
    </w:p>
    <w:p w14:paraId="73C9D9AE" w14:textId="77777777" w:rsidR="00471860" w:rsidRPr="00CA60D0" w:rsidRDefault="00471860" w:rsidP="00B13D39">
      <w:pPr>
        <w:widowControl w:val="0"/>
        <w:spacing w:after="0" w:line="240" w:lineRule="auto"/>
        <w:jc w:val="both"/>
        <w:rPr>
          <w:rFonts w:ascii="Century Schoolbook" w:eastAsia="Century Schoolbook" w:hAnsi="Century Schoolbook" w:cs="Century Schoolbook"/>
          <w:b/>
          <w:sz w:val="24"/>
          <w:szCs w:val="24"/>
          <w:highlight w:val="white"/>
        </w:rPr>
      </w:pPr>
      <w:r w:rsidRPr="00CA60D0">
        <w:rPr>
          <w:rFonts w:ascii="Century Schoolbook" w:eastAsia="Century Schoolbook" w:hAnsi="Century Schoolbook" w:cs="Century Schoolbook"/>
          <w:b/>
          <w:sz w:val="24"/>
          <w:szCs w:val="24"/>
        </w:rPr>
        <w:t xml:space="preserve">HASIL DAN PEMBAHASAN </w:t>
      </w:r>
    </w:p>
    <w:p w14:paraId="27F1325E" w14:textId="77777777" w:rsidR="00D64CD7" w:rsidRPr="00D64CD7" w:rsidRDefault="00D64CD7" w:rsidP="00D64CD7">
      <w:pPr>
        <w:pStyle w:val="ListParagraph"/>
        <w:tabs>
          <w:tab w:val="left" w:pos="0"/>
        </w:tabs>
        <w:spacing w:line="240" w:lineRule="auto"/>
        <w:ind w:left="0" w:firstLine="850"/>
        <w:jc w:val="both"/>
        <w:rPr>
          <w:rFonts w:ascii="Century Schoolbook" w:hAnsi="Century Schoolbook" w:cs="Times New Roman"/>
        </w:rPr>
      </w:pPr>
      <w:r w:rsidRPr="00D64CD7">
        <w:rPr>
          <w:rFonts w:ascii="Century Schoolbook" w:hAnsi="Century Schoolbook" w:cs="Times New Roman"/>
        </w:rPr>
        <w:t xml:space="preserve">Penelitian tindakan kelas (PTK) ini dilakukan di SMA Negeri 19 Makassar yang bertempat </w:t>
      </w:r>
      <w:proofErr w:type="gramStart"/>
      <w:r w:rsidRPr="00D64CD7">
        <w:rPr>
          <w:rFonts w:ascii="Century Schoolbook" w:hAnsi="Century Schoolbook" w:cs="Times New Roman"/>
        </w:rPr>
        <w:t>di  Jalan</w:t>
      </w:r>
      <w:proofErr w:type="gramEnd"/>
      <w:r w:rsidRPr="00D64CD7">
        <w:rPr>
          <w:rFonts w:ascii="Century Schoolbook" w:hAnsi="Century Schoolbook" w:cs="Times New Roman"/>
        </w:rPr>
        <w:t xml:space="preserve">  Infeksi PAM Timur No.19, Manggala Kec.Manggala Kota Makassar, Provinsi Sulawesi Selatan. Subjek  penelitian ini adalah siswa kelas X  MIPA 3, dengan jumlah siswa 36, siswa perempuan 16 orang, dan siswa laki-laki 20 orang. Dalam </w:t>
      </w:r>
      <w:proofErr w:type="gramStart"/>
      <w:r w:rsidRPr="00D64CD7">
        <w:rPr>
          <w:rFonts w:ascii="Century Schoolbook" w:hAnsi="Century Schoolbook" w:cs="Times New Roman"/>
        </w:rPr>
        <w:t>pelaksanaan  penelitian</w:t>
      </w:r>
      <w:proofErr w:type="gramEnd"/>
      <w:r w:rsidRPr="00D64CD7">
        <w:rPr>
          <w:rFonts w:ascii="Century Schoolbook" w:hAnsi="Century Schoolbook" w:cs="Times New Roman"/>
        </w:rPr>
        <w:t xml:space="preserve"> tindakan kelas tentang upaya meningkatkan hasil belajar bola voli passing bawah melalui metode variasi. </w:t>
      </w:r>
      <w:proofErr w:type="gramStart"/>
      <w:r w:rsidRPr="00D64CD7">
        <w:rPr>
          <w:rFonts w:ascii="Century Schoolbook" w:hAnsi="Century Schoolbook" w:cs="Times New Roman"/>
        </w:rPr>
        <w:t>Dalam penelitian ini, terdapat dua (2) siklus pemecahan masalah, siklus I terdapat gambaran mengenai hasil belajar siswa yang menuntaskan pembelajaran dan tidak menuntaskan pembelajaran.</w:t>
      </w:r>
      <w:proofErr w:type="gramEnd"/>
      <w:r w:rsidRPr="00D64CD7">
        <w:rPr>
          <w:rFonts w:ascii="Century Schoolbook" w:hAnsi="Century Schoolbook" w:cs="Times New Roman"/>
        </w:rPr>
        <w:t xml:space="preserve"> Siswa yang tuntas pada siklus I terdapat 25 siswa dengan </w:t>
      </w:r>
      <w:proofErr w:type="gramStart"/>
      <w:r w:rsidRPr="00D64CD7">
        <w:rPr>
          <w:rFonts w:ascii="Century Schoolbook" w:hAnsi="Century Schoolbook" w:cs="Times New Roman"/>
        </w:rPr>
        <w:t>persentase  69,44</w:t>
      </w:r>
      <w:proofErr w:type="gramEnd"/>
      <w:r w:rsidRPr="00D64CD7">
        <w:rPr>
          <w:rFonts w:ascii="Century Schoolbook" w:hAnsi="Century Schoolbook" w:cs="Times New Roman"/>
        </w:rPr>
        <w:t>% dan siswa tidak tuntas terdapat 11 siswa dengan persentase 30,56%.</w:t>
      </w:r>
    </w:p>
    <w:p w14:paraId="6B260275" w14:textId="77777777" w:rsidR="00D64CD7" w:rsidRPr="00D64CD7" w:rsidRDefault="00D64CD7" w:rsidP="00D64CD7">
      <w:pPr>
        <w:pStyle w:val="ListParagraph"/>
        <w:tabs>
          <w:tab w:val="left" w:pos="0"/>
        </w:tabs>
        <w:spacing w:line="240" w:lineRule="auto"/>
        <w:ind w:left="0" w:firstLine="900"/>
        <w:jc w:val="both"/>
        <w:rPr>
          <w:rFonts w:ascii="Century Schoolbook" w:hAnsi="Century Schoolbook" w:cs="Times New Roman"/>
        </w:rPr>
      </w:pPr>
      <w:proofErr w:type="gramStart"/>
      <w:r w:rsidRPr="00D64CD7">
        <w:rPr>
          <w:rFonts w:ascii="Century Schoolbook" w:hAnsi="Century Schoolbook" w:cs="Times New Roman"/>
        </w:rPr>
        <w:t>Ada beberapa kendala yang peneliti temukan dilapangan yaitu kurangnya sarana dan prasarana olahraga sekolah.</w:t>
      </w:r>
      <w:proofErr w:type="gramEnd"/>
      <w:r w:rsidRPr="00D64CD7">
        <w:rPr>
          <w:rFonts w:ascii="Century Schoolbook" w:hAnsi="Century Schoolbook" w:cs="Times New Roman"/>
        </w:rPr>
        <w:t xml:space="preserve"> </w:t>
      </w:r>
      <w:proofErr w:type="gramStart"/>
      <w:r w:rsidRPr="00D64CD7">
        <w:rPr>
          <w:rFonts w:ascii="Century Schoolbook" w:hAnsi="Century Schoolbook" w:cs="Times New Roman"/>
        </w:rPr>
        <w:t>Peneliti melihat dari beberapa bola voli yang tidak layak digunakan sehingga menyebabkan siswa tidak efekti melakukan gerakan atau teknik passing bawah.</w:t>
      </w:r>
      <w:proofErr w:type="gramEnd"/>
      <w:r w:rsidRPr="00D64CD7">
        <w:rPr>
          <w:rFonts w:ascii="Century Schoolbook" w:hAnsi="Century Schoolbook" w:cs="Times New Roman"/>
        </w:rPr>
        <w:t xml:space="preserve"> </w:t>
      </w:r>
      <w:proofErr w:type="gramStart"/>
      <w:r w:rsidRPr="00D64CD7">
        <w:rPr>
          <w:rFonts w:ascii="Century Schoolbook" w:hAnsi="Century Schoolbook" w:cs="Times New Roman"/>
        </w:rPr>
        <w:t>Dari 5 bola voli terdapat 3 bola yang tidak layak dipakai (terkelupas, berat dan ada yang sudah kemps karena bocor).</w:t>
      </w:r>
      <w:proofErr w:type="gramEnd"/>
      <w:r w:rsidRPr="00D64CD7">
        <w:rPr>
          <w:rFonts w:ascii="Century Schoolbook" w:hAnsi="Century Schoolbook" w:cs="Times New Roman"/>
        </w:rPr>
        <w:t xml:space="preserve"> Penelitian yang berlangsung pada siklus I terdapat sebagian besar terutama siswa perempuan mengeluh dengan kondisi lapangan dan bola yang tidak bagus lagi, sehingga proses pembelajaran tidak efektif. </w:t>
      </w:r>
    </w:p>
    <w:p w14:paraId="2C393931" w14:textId="77777777" w:rsidR="00D64CD7" w:rsidRPr="00D64CD7" w:rsidRDefault="00D64CD7" w:rsidP="00D64CD7">
      <w:pPr>
        <w:pStyle w:val="ListParagraph"/>
        <w:tabs>
          <w:tab w:val="left" w:pos="0"/>
        </w:tabs>
        <w:spacing w:line="240" w:lineRule="auto"/>
        <w:ind w:left="0" w:firstLine="630"/>
        <w:jc w:val="both"/>
        <w:rPr>
          <w:rFonts w:ascii="Century Schoolbook" w:hAnsi="Century Schoolbook" w:cs="Times New Roman"/>
        </w:rPr>
      </w:pPr>
      <w:r w:rsidRPr="00D64CD7">
        <w:rPr>
          <w:rFonts w:ascii="Century Schoolbook" w:hAnsi="Century Schoolbook" w:cs="Times New Roman"/>
        </w:rPr>
        <w:t xml:space="preserve">Kemudian peneliti menerapkan berbagai modifikasi pembelajaran melalui metode variasi pada siklus I sehingga siswa mulai antusias mengikuti proses belajar dan mengikuti arahan dari peneliti. Dalam siklus I ini yang menyebabkan beberapa siswa tidak melulusi mata pelajaran </w:t>
      </w:r>
      <w:proofErr w:type="gramStart"/>
      <w:r w:rsidRPr="00D64CD7">
        <w:rPr>
          <w:rFonts w:ascii="Century Schoolbook" w:hAnsi="Century Schoolbook" w:cs="Times New Roman"/>
        </w:rPr>
        <w:t>karena :</w:t>
      </w:r>
      <w:proofErr w:type="gramEnd"/>
    </w:p>
    <w:p w14:paraId="2A53DBDA" w14:textId="77777777" w:rsidR="00D64CD7" w:rsidRPr="00D64CD7" w:rsidRDefault="00D64CD7" w:rsidP="00B13D39">
      <w:pPr>
        <w:pStyle w:val="ListParagraph"/>
        <w:numPr>
          <w:ilvl w:val="0"/>
          <w:numId w:val="26"/>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Siswa kurang semangat dalam belajar.</w:t>
      </w:r>
    </w:p>
    <w:p w14:paraId="6E2605DF" w14:textId="77777777" w:rsidR="00D64CD7" w:rsidRPr="00D64CD7" w:rsidRDefault="00D64CD7" w:rsidP="00B13D39">
      <w:pPr>
        <w:pStyle w:val="ListParagraph"/>
        <w:numPr>
          <w:ilvl w:val="0"/>
          <w:numId w:val="26"/>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Siswa kurang memperhatikan teknik yang diberikan.</w:t>
      </w:r>
    </w:p>
    <w:p w14:paraId="43BC2762" w14:textId="77777777" w:rsidR="00D64CD7" w:rsidRPr="00D64CD7" w:rsidRDefault="00D64CD7" w:rsidP="00B13D39">
      <w:pPr>
        <w:pStyle w:val="ListParagraph"/>
        <w:numPr>
          <w:ilvl w:val="0"/>
          <w:numId w:val="26"/>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Siswa mengeluh dengan panasnya terik matahari.</w:t>
      </w:r>
    </w:p>
    <w:p w14:paraId="243FBFAF" w14:textId="77777777" w:rsidR="00D64CD7" w:rsidRPr="00D64CD7" w:rsidRDefault="00D64CD7" w:rsidP="00B13D39">
      <w:pPr>
        <w:pStyle w:val="ListParagraph"/>
        <w:tabs>
          <w:tab w:val="left" w:pos="0"/>
        </w:tabs>
        <w:spacing w:line="240" w:lineRule="auto"/>
        <w:ind w:left="0"/>
        <w:jc w:val="both"/>
        <w:rPr>
          <w:rFonts w:ascii="Century Schoolbook" w:hAnsi="Century Schoolbook" w:cs="Times New Roman"/>
        </w:rPr>
      </w:pPr>
      <w:r w:rsidRPr="00D64CD7">
        <w:rPr>
          <w:rFonts w:ascii="Century Schoolbook" w:hAnsi="Century Schoolbook" w:cs="Times New Roman"/>
        </w:rPr>
        <w:t>Hasil tabulasi nilai pada siklus I menjadi acuan peneliti untuk mengevaluasi kekurangan dalam proses pembelajaran. Pada siklus I berada pada persentase 69</w:t>
      </w:r>
      <w:proofErr w:type="gramStart"/>
      <w:r w:rsidRPr="00D64CD7">
        <w:rPr>
          <w:rFonts w:ascii="Century Schoolbook" w:hAnsi="Century Schoolbook" w:cs="Times New Roman"/>
        </w:rPr>
        <w:t>,44</w:t>
      </w:r>
      <w:proofErr w:type="gramEnd"/>
      <w:r w:rsidRPr="00D64CD7">
        <w:rPr>
          <w:rFonts w:ascii="Century Schoolbook" w:hAnsi="Century Schoolbook" w:cs="Times New Roman"/>
        </w:rPr>
        <w:t xml:space="preserve">%, dengan landasan indikator keberhasilan belajar siswa dengan persentase 85%, maka peneliti menyimpulkan untuk  melanjutkan ke siklus II. Pada siklus ke II ini, terdapat persentase ketuntasan siswa mencapai pada 91,67% dengan jumlah siswa 33 orang, sedangkan siswa yang tidak menuntaskan hasil belajarnya terdapat  3 orang, dengan persentase terdapat pada 8,33%. Adapun penyebab beberapa siswa yang tidak melulusi hasil belajar ini </w:t>
      </w:r>
      <w:proofErr w:type="gramStart"/>
      <w:r w:rsidRPr="00D64CD7">
        <w:rPr>
          <w:rFonts w:ascii="Century Schoolbook" w:hAnsi="Century Schoolbook" w:cs="Times New Roman"/>
        </w:rPr>
        <w:t>adalah :</w:t>
      </w:r>
      <w:proofErr w:type="gramEnd"/>
    </w:p>
    <w:p w14:paraId="3CA95153" w14:textId="77777777" w:rsidR="00D64CD7" w:rsidRPr="00D64CD7" w:rsidRDefault="00D64CD7" w:rsidP="00B13D39">
      <w:pPr>
        <w:pStyle w:val="ListParagraph"/>
        <w:numPr>
          <w:ilvl w:val="0"/>
          <w:numId w:val="27"/>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Siswa masih kurang serius dan main-main dengan temannya.</w:t>
      </w:r>
    </w:p>
    <w:p w14:paraId="46A1B232" w14:textId="77777777" w:rsidR="00D64CD7" w:rsidRPr="00D64CD7" w:rsidRDefault="00D64CD7" w:rsidP="00B13D39">
      <w:pPr>
        <w:pStyle w:val="ListParagraph"/>
        <w:numPr>
          <w:ilvl w:val="0"/>
          <w:numId w:val="27"/>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Beberapa siswa tidak melengkapi tugas-tugas yang telah diberikan.</w:t>
      </w:r>
    </w:p>
    <w:p w14:paraId="443E0839" w14:textId="77777777" w:rsidR="00D64CD7" w:rsidRPr="00D64CD7" w:rsidRDefault="00D64CD7" w:rsidP="00B13D39">
      <w:pPr>
        <w:pStyle w:val="ListParagraph"/>
        <w:numPr>
          <w:ilvl w:val="0"/>
          <w:numId w:val="27"/>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Beberapa siswa yang memang tidak mengikuti kegiatan proses belajar mengajar.</w:t>
      </w:r>
    </w:p>
    <w:p w14:paraId="1ACE474E" w14:textId="77777777" w:rsidR="00D64CD7" w:rsidRPr="00D64CD7" w:rsidRDefault="00D64CD7" w:rsidP="00B13D39">
      <w:pPr>
        <w:tabs>
          <w:tab w:val="left" w:pos="0"/>
        </w:tabs>
        <w:spacing w:line="240" w:lineRule="auto"/>
        <w:jc w:val="both"/>
        <w:rPr>
          <w:rFonts w:ascii="Century Schoolbook" w:hAnsi="Century Schoolbook" w:cs="Times New Roman"/>
          <w:lang w:val="en-US"/>
        </w:rPr>
      </w:pPr>
      <w:proofErr w:type="gramStart"/>
      <w:r w:rsidRPr="00D64CD7">
        <w:rPr>
          <w:rFonts w:ascii="Century Schoolbook" w:hAnsi="Century Schoolbook" w:cs="Times New Roman"/>
          <w:lang w:val="en-US"/>
        </w:rPr>
        <w:t>Dalam penelitian ini tentu diharapkan meningkatkan hasil belajar siswa pada pembelajaran pendidikan jasmani.</w:t>
      </w:r>
      <w:proofErr w:type="gramEnd"/>
      <w:r w:rsidRPr="00D64CD7">
        <w:rPr>
          <w:rFonts w:ascii="Century Schoolbook" w:hAnsi="Century Schoolbook" w:cs="Times New Roman"/>
          <w:lang w:val="en-US"/>
        </w:rPr>
        <w:t xml:space="preserve"> </w:t>
      </w:r>
      <w:proofErr w:type="gramStart"/>
      <w:r w:rsidRPr="00D64CD7">
        <w:rPr>
          <w:rFonts w:ascii="Century Schoolbook" w:hAnsi="Century Schoolbook" w:cs="Times New Roman"/>
          <w:lang w:val="en-US"/>
        </w:rPr>
        <w:t>Adapun deskripsi data yang menjadi acuan peneliti bahwa adanya peningkatan hasil belajar pada siswa SMA 19 Makassar.</w:t>
      </w:r>
      <w:proofErr w:type="gramEnd"/>
    </w:p>
    <w:p w14:paraId="76923195" w14:textId="77777777" w:rsidR="00D64CD7" w:rsidRPr="00D64CD7" w:rsidRDefault="00D64CD7" w:rsidP="00B13D39">
      <w:pPr>
        <w:pStyle w:val="ListParagraph"/>
        <w:numPr>
          <w:ilvl w:val="0"/>
          <w:numId w:val="25"/>
        </w:numPr>
        <w:tabs>
          <w:tab w:val="left" w:pos="0"/>
        </w:tabs>
        <w:spacing w:after="0" w:line="240" w:lineRule="auto"/>
        <w:ind w:left="0" w:firstLine="0"/>
        <w:jc w:val="both"/>
        <w:rPr>
          <w:rFonts w:ascii="Century Schoolbook" w:hAnsi="Century Schoolbook" w:cs="Times New Roman"/>
          <w:b/>
        </w:rPr>
      </w:pPr>
      <w:r w:rsidRPr="00D64CD7">
        <w:rPr>
          <w:rFonts w:ascii="Century Schoolbook" w:hAnsi="Century Schoolbook" w:cs="Times New Roman"/>
          <w:b/>
        </w:rPr>
        <w:t>Data awal hasil belajar bola voli siswa kelas X SMK Negeri 01 Mehalaan</w:t>
      </w:r>
    </w:p>
    <w:p w14:paraId="61850E73" w14:textId="77777777" w:rsidR="00D64CD7" w:rsidRDefault="00D64CD7" w:rsidP="00B13D39">
      <w:pPr>
        <w:tabs>
          <w:tab w:val="left" w:pos="0"/>
        </w:tabs>
        <w:spacing w:line="240" w:lineRule="auto"/>
        <w:jc w:val="both"/>
        <w:rPr>
          <w:rFonts w:ascii="Century Schoolbook" w:hAnsi="Century Schoolbook" w:cs="Times New Roman"/>
          <w:lang w:val="en-US"/>
        </w:rPr>
      </w:pPr>
      <w:r w:rsidRPr="00D64CD7">
        <w:rPr>
          <w:rFonts w:ascii="Century Schoolbook" w:hAnsi="Century Schoolbook" w:cs="Times New Roman"/>
        </w:rPr>
        <w:t xml:space="preserve">Sebelum melakukan penelitian tindakan kelas terlebih dahulu peneliti melakukan observasi awal untuk mengetahui keadaan yang terjadi di kelas untuk memberikan tindakan yang akan diberikan peneliti. Berikut adalah data awal yang didapat peneliti pada siswa kelas </w:t>
      </w:r>
      <w:r w:rsidRPr="00D64CD7">
        <w:rPr>
          <w:rFonts w:ascii="Century Schoolbook" w:hAnsi="Century Schoolbook" w:cs="Times New Roman"/>
          <w:lang w:val="en-US"/>
        </w:rPr>
        <w:t xml:space="preserve"> X SMA Negeri 19 Makassar</w:t>
      </w:r>
      <w:r w:rsidRPr="00D64CD7">
        <w:rPr>
          <w:rFonts w:ascii="Century Schoolbook" w:hAnsi="Century Schoolbook" w:cs="Times New Roman"/>
        </w:rPr>
        <w:t>.</w:t>
      </w:r>
    </w:p>
    <w:p w14:paraId="68D337A4" w14:textId="77777777" w:rsidR="00D64CD7" w:rsidRDefault="00D64CD7" w:rsidP="00D64CD7">
      <w:pPr>
        <w:tabs>
          <w:tab w:val="left" w:pos="0"/>
        </w:tabs>
        <w:spacing w:line="240" w:lineRule="auto"/>
        <w:ind w:firstLine="709"/>
        <w:jc w:val="both"/>
        <w:rPr>
          <w:rFonts w:ascii="Century Schoolbook" w:hAnsi="Century Schoolbook" w:cs="Times New Roman"/>
          <w:lang w:val="en-US"/>
        </w:rPr>
      </w:pPr>
    </w:p>
    <w:p w14:paraId="0A0A7589" w14:textId="77777777" w:rsidR="00D64CD7" w:rsidRDefault="00D64CD7" w:rsidP="00D64CD7">
      <w:pPr>
        <w:tabs>
          <w:tab w:val="left" w:pos="0"/>
        </w:tabs>
        <w:spacing w:line="240" w:lineRule="auto"/>
        <w:ind w:firstLine="709"/>
        <w:jc w:val="both"/>
        <w:rPr>
          <w:rFonts w:ascii="Century Schoolbook" w:hAnsi="Century Schoolbook" w:cs="Times New Roman"/>
          <w:lang w:val="en-US"/>
        </w:rPr>
      </w:pPr>
    </w:p>
    <w:p w14:paraId="510B6C4C" w14:textId="620AD245" w:rsidR="00D64CD7" w:rsidRPr="00D64CD7" w:rsidRDefault="00D64CD7" w:rsidP="00D64CD7">
      <w:pPr>
        <w:tabs>
          <w:tab w:val="left" w:pos="0"/>
        </w:tabs>
        <w:jc w:val="center"/>
        <w:rPr>
          <w:rFonts w:ascii="Century Schoolbook" w:hAnsi="Century Schoolbook" w:cs="Times New Roman"/>
          <w:b/>
        </w:rPr>
      </w:pPr>
      <w:r>
        <w:rPr>
          <w:rFonts w:ascii="Century Schoolbook" w:hAnsi="Century Schoolbook" w:cs="Times New Roman"/>
          <w:b/>
        </w:rPr>
        <w:t xml:space="preserve">Tabel </w:t>
      </w:r>
      <w:r w:rsidRPr="00D64CD7">
        <w:rPr>
          <w:rFonts w:ascii="Century Schoolbook" w:hAnsi="Century Schoolbook" w:cs="Times New Roman"/>
          <w:b/>
        </w:rPr>
        <w:t>.1</w:t>
      </w:r>
      <w:r>
        <w:rPr>
          <w:rFonts w:ascii="Century Schoolbook" w:hAnsi="Century Schoolbook" w:cs="Times New Roman"/>
          <w:b/>
          <w:lang w:val="en-US"/>
        </w:rPr>
        <w:t xml:space="preserve"> </w:t>
      </w:r>
      <w:r w:rsidRPr="00D64CD7">
        <w:rPr>
          <w:rFonts w:ascii="Century Schoolbook" w:hAnsi="Century Schoolbook" w:cs="Times New Roman"/>
        </w:rPr>
        <w:t xml:space="preserve">Deskripsikan Data Awal Belajar Siswa Kelas </w:t>
      </w:r>
      <w:r w:rsidRPr="00D64CD7">
        <w:rPr>
          <w:rFonts w:ascii="Century Schoolbook" w:hAnsi="Century Schoolbook" w:cs="Times New Roman"/>
          <w:lang w:val="en-US"/>
        </w:rPr>
        <w:t>X MIPA 3 SMA Negeri 19 Makassar.</w:t>
      </w:r>
    </w:p>
    <w:tbl>
      <w:tblPr>
        <w:tblStyle w:val="TableGrid"/>
        <w:tblW w:w="7519" w:type="dxa"/>
        <w:jc w:val="center"/>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2024"/>
        <w:gridCol w:w="1880"/>
        <w:gridCol w:w="2025"/>
        <w:gridCol w:w="1590"/>
      </w:tblGrid>
      <w:tr w:rsidR="00D64CD7" w:rsidRPr="005908DD" w14:paraId="778D04DA" w14:textId="77777777" w:rsidTr="00DD0973">
        <w:trPr>
          <w:trHeight w:val="728"/>
          <w:jc w:val="center"/>
        </w:trPr>
        <w:tc>
          <w:tcPr>
            <w:tcW w:w="2024" w:type="dxa"/>
            <w:tcBorders>
              <w:bottom w:val="single" w:sz="4" w:space="0" w:color="auto"/>
            </w:tcBorders>
            <w:shd w:val="clear" w:color="auto" w:fill="9CC2E5" w:themeFill="accent1" w:themeFillTint="99"/>
            <w:vAlign w:val="center"/>
          </w:tcPr>
          <w:p w14:paraId="3E468F07" w14:textId="77777777" w:rsidR="00D64CD7" w:rsidRPr="005908DD" w:rsidRDefault="00D64CD7" w:rsidP="00962EB6">
            <w:pPr>
              <w:tabs>
                <w:tab w:val="left" w:pos="0"/>
              </w:tabs>
              <w:jc w:val="center"/>
              <w:rPr>
                <w:rFonts w:ascii="Century Gothic" w:hAnsi="Century Gothic" w:cs="Times New Roman"/>
              </w:rPr>
            </w:pPr>
            <w:r w:rsidRPr="005908DD">
              <w:rPr>
                <w:rFonts w:ascii="Century Gothic" w:hAnsi="Century Gothic" w:cs="Times New Roman"/>
              </w:rPr>
              <w:t>Kriteria ketuntasan</w:t>
            </w:r>
          </w:p>
        </w:tc>
        <w:tc>
          <w:tcPr>
            <w:tcW w:w="1880" w:type="dxa"/>
            <w:tcBorders>
              <w:bottom w:val="single" w:sz="4" w:space="0" w:color="auto"/>
            </w:tcBorders>
            <w:shd w:val="clear" w:color="auto" w:fill="9CC2E5" w:themeFill="accent1" w:themeFillTint="99"/>
            <w:vAlign w:val="center"/>
          </w:tcPr>
          <w:p w14:paraId="33E9DD34" w14:textId="77777777" w:rsidR="00D64CD7" w:rsidRPr="005908DD" w:rsidRDefault="00D64CD7" w:rsidP="00962EB6">
            <w:pPr>
              <w:tabs>
                <w:tab w:val="left" w:pos="0"/>
              </w:tabs>
              <w:jc w:val="center"/>
              <w:rPr>
                <w:rFonts w:ascii="Century Gothic" w:hAnsi="Century Gothic" w:cs="Times New Roman"/>
              </w:rPr>
            </w:pPr>
            <w:r w:rsidRPr="005908DD">
              <w:rPr>
                <w:rFonts w:ascii="Century Gothic" w:hAnsi="Century Gothic" w:cs="Times New Roman"/>
              </w:rPr>
              <w:t>Kategori</w:t>
            </w:r>
          </w:p>
        </w:tc>
        <w:tc>
          <w:tcPr>
            <w:tcW w:w="2025" w:type="dxa"/>
            <w:tcBorders>
              <w:bottom w:val="single" w:sz="4" w:space="0" w:color="auto"/>
            </w:tcBorders>
            <w:shd w:val="clear" w:color="auto" w:fill="9CC2E5" w:themeFill="accent1" w:themeFillTint="99"/>
            <w:vAlign w:val="center"/>
          </w:tcPr>
          <w:p w14:paraId="2DD7EFAE" w14:textId="77777777" w:rsidR="00D64CD7" w:rsidRPr="005908DD" w:rsidRDefault="00D64CD7" w:rsidP="00962EB6">
            <w:pPr>
              <w:tabs>
                <w:tab w:val="left" w:pos="0"/>
              </w:tabs>
              <w:jc w:val="center"/>
              <w:rPr>
                <w:rFonts w:ascii="Century Gothic" w:hAnsi="Century Gothic" w:cs="Times New Roman"/>
              </w:rPr>
            </w:pPr>
            <w:r w:rsidRPr="005908DD">
              <w:rPr>
                <w:rFonts w:ascii="Century Gothic" w:hAnsi="Century Gothic" w:cs="Times New Roman"/>
              </w:rPr>
              <w:t>Frekuensi</w:t>
            </w:r>
          </w:p>
        </w:tc>
        <w:tc>
          <w:tcPr>
            <w:tcW w:w="1590" w:type="dxa"/>
            <w:tcBorders>
              <w:bottom w:val="single" w:sz="4" w:space="0" w:color="auto"/>
            </w:tcBorders>
            <w:shd w:val="clear" w:color="auto" w:fill="9CC2E5" w:themeFill="accent1" w:themeFillTint="99"/>
            <w:vAlign w:val="center"/>
          </w:tcPr>
          <w:p w14:paraId="5012AD3E" w14:textId="77777777" w:rsidR="00D64CD7" w:rsidRPr="005908DD" w:rsidRDefault="00D64CD7" w:rsidP="00962EB6">
            <w:pPr>
              <w:tabs>
                <w:tab w:val="left" w:pos="0"/>
              </w:tabs>
              <w:jc w:val="center"/>
              <w:rPr>
                <w:rFonts w:ascii="Century Gothic" w:hAnsi="Century Gothic" w:cs="Times New Roman"/>
              </w:rPr>
            </w:pPr>
            <w:r w:rsidRPr="005908DD">
              <w:rPr>
                <w:rFonts w:ascii="Century Gothic" w:hAnsi="Century Gothic" w:cs="Times New Roman"/>
              </w:rPr>
              <w:t>Presentasi</w:t>
            </w:r>
          </w:p>
        </w:tc>
      </w:tr>
      <w:tr w:rsidR="00D64CD7" w:rsidRPr="005908DD" w14:paraId="1D615CA4" w14:textId="77777777" w:rsidTr="00DD0973">
        <w:trPr>
          <w:trHeight w:val="323"/>
          <w:jc w:val="center"/>
        </w:trPr>
        <w:tc>
          <w:tcPr>
            <w:tcW w:w="2024" w:type="dxa"/>
            <w:tcBorders>
              <w:bottom w:val="nil"/>
              <w:right w:val="nil"/>
            </w:tcBorders>
          </w:tcPr>
          <w:p w14:paraId="78001D85" w14:textId="77777777" w:rsidR="00D64CD7" w:rsidRPr="005908DD" w:rsidRDefault="00D64CD7" w:rsidP="00962EB6">
            <w:pPr>
              <w:tabs>
                <w:tab w:val="left" w:pos="0"/>
              </w:tabs>
              <w:jc w:val="center"/>
              <w:rPr>
                <w:rFonts w:ascii="Century Gothic" w:hAnsi="Century Gothic" w:cs="Times New Roman"/>
              </w:rPr>
            </w:pPr>
            <w:r w:rsidRPr="005908DD">
              <w:rPr>
                <w:rFonts w:ascii="Century Gothic" w:hAnsi="Century Gothic" w:cs="Times New Roman"/>
              </w:rPr>
              <w:t>&gt;75</w:t>
            </w:r>
          </w:p>
        </w:tc>
        <w:tc>
          <w:tcPr>
            <w:tcW w:w="1880" w:type="dxa"/>
            <w:tcBorders>
              <w:left w:val="nil"/>
              <w:bottom w:val="nil"/>
              <w:right w:val="nil"/>
            </w:tcBorders>
          </w:tcPr>
          <w:p w14:paraId="377980F6" w14:textId="77777777" w:rsidR="00D64CD7" w:rsidRPr="005908DD" w:rsidRDefault="00D64CD7" w:rsidP="00962EB6">
            <w:pPr>
              <w:tabs>
                <w:tab w:val="left" w:pos="0"/>
              </w:tabs>
              <w:rPr>
                <w:rFonts w:ascii="Century Gothic" w:hAnsi="Century Gothic" w:cs="Times New Roman"/>
              </w:rPr>
            </w:pPr>
            <w:r w:rsidRPr="005908DD">
              <w:rPr>
                <w:rFonts w:ascii="Century Gothic" w:hAnsi="Century Gothic" w:cs="Times New Roman"/>
              </w:rPr>
              <w:t>Tuntas</w:t>
            </w:r>
          </w:p>
        </w:tc>
        <w:tc>
          <w:tcPr>
            <w:tcW w:w="2025" w:type="dxa"/>
            <w:tcBorders>
              <w:left w:val="nil"/>
              <w:bottom w:val="nil"/>
              <w:right w:val="nil"/>
            </w:tcBorders>
          </w:tcPr>
          <w:p w14:paraId="4B552AC5" w14:textId="77777777" w:rsidR="00D64CD7" w:rsidRPr="005908DD" w:rsidRDefault="00D64CD7" w:rsidP="00962EB6">
            <w:pPr>
              <w:tabs>
                <w:tab w:val="left" w:pos="0"/>
                <w:tab w:val="left" w:pos="829"/>
                <w:tab w:val="center" w:pos="904"/>
              </w:tabs>
              <w:rPr>
                <w:rFonts w:ascii="Century Gothic" w:hAnsi="Century Gothic" w:cs="Times New Roman"/>
                <w:lang w:val="en-US"/>
              </w:rPr>
            </w:pPr>
            <w:r w:rsidRPr="005908DD">
              <w:rPr>
                <w:rFonts w:ascii="Century Gothic" w:hAnsi="Century Gothic" w:cs="Times New Roman"/>
              </w:rPr>
              <w:tab/>
            </w:r>
            <w:r w:rsidRPr="005908DD">
              <w:rPr>
                <w:rFonts w:ascii="Century Gothic" w:hAnsi="Century Gothic" w:cs="Times New Roman"/>
                <w:lang w:val="en-US"/>
              </w:rPr>
              <w:t>19</w:t>
            </w:r>
          </w:p>
        </w:tc>
        <w:tc>
          <w:tcPr>
            <w:tcW w:w="1590" w:type="dxa"/>
            <w:tcBorders>
              <w:left w:val="nil"/>
              <w:bottom w:val="nil"/>
            </w:tcBorders>
          </w:tcPr>
          <w:p w14:paraId="1D569365" w14:textId="77777777" w:rsidR="00D64CD7" w:rsidRPr="005908DD" w:rsidRDefault="00D64CD7" w:rsidP="00962EB6">
            <w:pPr>
              <w:tabs>
                <w:tab w:val="left" w:pos="0"/>
              </w:tabs>
              <w:jc w:val="center"/>
              <w:rPr>
                <w:rFonts w:ascii="Century Gothic" w:hAnsi="Century Gothic" w:cs="Times New Roman"/>
              </w:rPr>
            </w:pPr>
            <w:r w:rsidRPr="005908DD">
              <w:rPr>
                <w:rFonts w:ascii="Century Gothic" w:hAnsi="Century Gothic" w:cs="Times New Roman"/>
                <w:lang w:val="en-US"/>
              </w:rPr>
              <w:t>52,78</w:t>
            </w:r>
            <w:r w:rsidRPr="005908DD">
              <w:rPr>
                <w:rFonts w:ascii="Century Gothic" w:hAnsi="Century Gothic" w:cs="Times New Roman"/>
              </w:rPr>
              <w:t>%</w:t>
            </w:r>
          </w:p>
        </w:tc>
      </w:tr>
      <w:tr w:rsidR="00D64CD7" w:rsidRPr="005908DD" w14:paraId="3F4CEE85" w14:textId="77777777" w:rsidTr="00DD0973">
        <w:trPr>
          <w:trHeight w:val="350"/>
          <w:jc w:val="center"/>
        </w:trPr>
        <w:tc>
          <w:tcPr>
            <w:tcW w:w="2024" w:type="dxa"/>
            <w:tcBorders>
              <w:top w:val="nil"/>
              <w:right w:val="nil"/>
            </w:tcBorders>
          </w:tcPr>
          <w:p w14:paraId="3B2BB5FA" w14:textId="77777777" w:rsidR="00D64CD7" w:rsidRPr="005908DD" w:rsidRDefault="00D64CD7" w:rsidP="00962EB6">
            <w:pPr>
              <w:tabs>
                <w:tab w:val="left" w:pos="0"/>
              </w:tabs>
              <w:jc w:val="center"/>
              <w:rPr>
                <w:rFonts w:ascii="Century Gothic" w:hAnsi="Century Gothic" w:cs="Times New Roman"/>
                <w:lang w:val="en-US"/>
              </w:rPr>
            </w:pPr>
            <w:r w:rsidRPr="005908DD">
              <w:rPr>
                <w:rFonts w:ascii="Century Gothic" w:hAnsi="Century Gothic" w:cs="Times New Roman"/>
              </w:rPr>
              <w:t>≤7</w:t>
            </w:r>
            <w:r w:rsidRPr="005908DD">
              <w:rPr>
                <w:rFonts w:ascii="Century Gothic" w:hAnsi="Century Gothic" w:cs="Times New Roman"/>
                <w:lang w:val="en-US"/>
              </w:rPr>
              <w:t>5</w:t>
            </w:r>
          </w:p>
        </w:tc>
        <w:tc>
          <w:tcPr>
            <w:tcW w:w="1880" w:type="dxa"/>
            <w:tcBorders>
              <w:top w:val="nil"/>
              <w:left w:val="nil"/>
              <w:right w:val="nil"/>
            </w:tcBorders>
          </w:tcPr>
          <w:p w14:paraId="16F10CB8" w14:textId="77777777" w:rsidR="00D64CD7" w:rsidRPr="005908DD" w:rsidRDefault="00D64CD7" w:rsidP="00962EB6">
            <w:pPr>
              <w:tabs>
                <w:tab w:val="left" w:pos="0"/>
              </w:tabs>
              <w:rPr>
                <w:rFonts w:ascii="Century Gothic" w:hAnsi="Century Gothic" w:cs="Times New Roman"/>
              </w:rPr>
            </w:pPr>
            <w:r w:rsidRPr="005908DD">
              <w:rPr>
                <w:rFonts w:ascii="Century Gothic" w:hAnsi="Century Gothic" w:cs="Times New Roman"/>
              </w:rPr>
              <w:t>Tidak tuntas</w:t>
            </w:r>
          </w:p>
        </w:tc>
        <w:tc>
          <w:tcPr>
            <w:tcW w:w="2025" w:type="dxa"/>
            <w:tcBorders>
              <w:top w:val="nil"/>
              <w:left w:val="nil"/>
              <w:right w:val="nil"/>
            </w:tcBorders>
          </w:tcPr>
          <w:p w14:paraId="38819A9A" w14:textId="77777777" w:rsidR="00D64CD7" w:rsidRPr="005908DD" w:rsidRDefault="00D64CD7" w:rsidP="00962EB6">
            <w:pPr>
              <w:tabs>
                <w:tab w:val="left" w:pos="0"/>
              </w:tabs>
              <w:jc w:val="center"/>
              <w:rPr>
                <w:rFonts w:ascii="Century Gothic" w:hAnsi="Century Gothic" w:cs="Times New Roman"/>
                <w:lang w:val="en-US"/>
              </w:rPr>
            </w:pPr>
            <w:r w:rsidRPr="005908DD">
              <w:rPr>
                <w:rFonts w:ascii="Century Gothic" w:hAnsi="Century Gothic" w:cs="Times New Roman"/>
              </w:rPr>
              <w:t>1</w:t>
            </w:r>
            <w:r w:rsidRPr="005908DD">
              <w:rPr>
                <w:rFonts w:ascii="Century Gothic" w:hAnsi="Century Gothic" w:cs="Times New Roman"/>
                <w:lang w:val="en-US"/>
              </w:rPr>
              <w:t>7</w:t>
            </w:r>
          </w:p>
        </w:tc>
        <w:tc>
          <w:tcPr>
            <w:tcW w:w="1590" w:type="dxa"/>
            <w:tcBorders>
              <w:top w:val="nil"/>
              <w:left w:val="nil"/>
            </w:tcBorders>
          </w:tcPr>
          <w:p w14:paraId="5F14E2C8" w14:textId="77777777" w:rsidR="00D64CD7" w:rsidRPr="005908DD" w:rsidRDefault="00D64CD7" w:rsidP="00962EB6">
            <w:pPr>
              <w:tabs>
                <w:tab w:val="left" w:pos="0"/>
              </w:tabs>
              <w:jc w:val="center"/>
              <w:rPr>
                <w:rFonts w:ascii="Century Gothic" w:hAnsi="Century Gothic" w:cs="Times New Roman"/>
              </w:rPr>
            </w:pPr>
            <w:r w:rsidRPr="005908DD">
              <w:rPr>
                <w:rFonts w:ascii="Century Gothic" w:hAnsi="Century Gothic" w:cs="Times New Roman"/>
                <w:lang w:val="en-US"/>
              </w:rPr>
              <w:t>47,22</w:t>
            </w:r>
            <w:r w:rsidRPr="005908DD">
              <w:rPr>
                <w:rFonts w:ascii="Century Gothic" w:hAnsi="Century Gothic" w:cs="Times New Roman"/>
              </w:rPr>
              <w:t>%</w:t>
            </w:r>
          </w:p>
        </w:tc>
      </w:tr>
      <w:tr w:rsidR="00D64CD7" w:rsidRPr="005908DD" w14:paraId="2B9F3259" w14:textId="77777777" w:rsidTr="00DD0973">
        <w:trPr>
          <w:trHeight w:val="350"/>
          <w:jc w:val="center"/>
        </w:trPr>
        <w:tc>
          <w:tcPr>
            <w:tcW w:w="3904" w:type="dxa"/>
            <w:gridSpan w:val="2"/>
          </w:tcPr>
          <w:p w14:paraId="05673252" w14:textId="77777777" w:rsidR="00D64CD7" w:rsidRPr="005908DD" w:rsidRDefault="00D64CD7" w:rsidP="00962EB6">
            <w:pPr>
              <w:tabs>
                <w:tab w:val="left" w:pos="0"/>
              </w:tabs>
              <w:jc w:val="center"/>
              <w:rPr>
                <w:rFonts w:ascii="Century Gothic" w:hAnsi="Century Gothic" w:cs="Times New Roman"/>
                <w:b/>
              </w:rPr>
            </w:pPr>
            <w:r w:rsidRPr="005908DD">
              <w:rPr>
                <w:rFonts w:ascii="Century Gothic" w:hAnsi="Century Gothic" w:cs="Times New Roman"/>
                <w:b/>
              </w:rPr>
              <w:t>Jumlah</w:t>
            </w:r>
          </w:p>
        </w:tc>
        <w:tc>
          <w:tcPr>
            <w:tcW w:w="2025" w:type="dxa"/>
          </w:tcPr>
          <w:p w14:paraId="63022AA2" w14:textId="77777777" w:rsidR="00D64CD7" w:rsidRPr="005908DD" w:rsidRDefault="00D64CD7" w:rsidP="00962EB6">
            <w:pPr>
              <w:tabs>
                <w:tab w:val="left" w:pos="0"/>
              </w:tabs>
              <w:jc w:val="center"/>
              <w:rPr>
                <w:rFonts w:ascii="Century Gothic" w:hAnsi="Century Gothic" w:cs="Times New Roman"/>
                <w:b/>
                <w:lang w:val="en-US"/>
              </w:rPr>
            </w:pPr>
            <w:r w:rsidRPr="005908DD">
              <w:rPr>
                <w:rFonts w:ascii="Century Gothic" w:hAnsi="Century Gothic" w:cs="Times New Roman"/>
                <w:b/>
                <w:lang w:val="en-US"/>
              </w:rPr>
              <w:t>36</w:t>
            </w:r>
          </w:p>
        </w:tc>
        <w:tc>
          <w:tcPr>
            <w:tcW w:w="1590" w:type="dxa"/>
          </w:tcPr>
          <w:p w14:paraId="652A878E" w14:textId="77777777" w:rsidR="00D64CD7" w:rsidRPr="005908DD" w:rsidRDefault="00D64CD7" w:rsidP="00962EB6">
            <w:pPr>
              <w:tabs>
                <w:tab w:val="left" w:pos="0"/>
              </w:tabs>
              <w:jc w:val="center"/>
              <w:rPr>
                <w:rFonts w:ascii="Century Gothic" w:hAnsi="Century Gothic" w:cs="Times New Roman"/>
                <w:b/>
              </w:rPr>
            </w:pPr>
            <w:r w:rsidRPr="005908DD">
              <w:rPr>
                <w:rFonts w:ascii="Century Gothic" w:hAnsi="Century Gothic" w:cs="Times New Roman"/>
                <w:b/>
              </w:rPr>
              <w:t>100%</w:t>
            </w:r>
          </w:p>
        </w:tc>
      </w:tr>
    </w:tbl>
    <w:p w14:paraId="155B390E" w14:textId="77777777" w:rsidR="00D64CD7" w:rsidRPr="005908DD" w:rsidRDefault="00D64CD7" w:rsidP="00D64CD7">
      <w:pPr>
        <w:tabs>
          <w:tab w:val="left" w:pos="0"/>
        </w:tabs>
        <w:jc w:val="center"/>
        <w:rPr>
          <w:rFonts w:ascii="Century Gothic" w:hAnsi="Century Gothic" w:cs="Times New Roman"/>
          <w:i/>
        </w:rPr>
      </w:pPr>
      <w:r w:rsidRPr="005908DD">
        <w:rPr>
          <w:rFonts w:ascii="Century Gothic" w:hAnsi="Century Gothic" w:cs="Times New Roman"/>
          <w:i/>
        </w:rPr>
        <w:t>Sumber : Analisis data awal hasil belajar siswa</w:t>
      </w:r>
    </w:p>
    <w:p w14:paraId="1B14625B" w14:textId="77777777" w:rsidR="00D64CD7" w:rsidRPr="00D64CD7" w:rsidRDefault="00D64CD7" w:rsidP="00D64CD7">
      <w:pPr>
        <w:tabs>
          <w:tab w:val="left" w:pos="0"/>
        </w:tabs>
        <w:spacing w:line="240" w:lineRule="auto"/>
        <w:ind w:firstLine="709"/>
        <w:rPr>
          <w:rFonts w:ascii="Century Schoolbook" w:hAnsi="Century Schoolbook" w:cs="Times New Roman"/>
        </w:rPr>
      </w:pPr>
      <w:r w:rsidRPr="00D64CD7">
        <w:rPr>
          <w:rFonts w:ascii="Century Schoolbook" w:hAnsi="Century Schoolbook" w:cs="Times New Roman"/>
        </w:rPr>
        <w:t xml:space="preserve">Pada tabel di atas menunjukkan bahwa presentase ketuntasan hasil bola voli adalah </w:t>
      </w:r>
      <w:r w:rsidRPr="00D64CD7">
        <w:rPr>
          <w:rFonts w:ascii="Century Schoolbook" w:hAnsi="Century Schoolbook" w:cs="Times New Roman"/>
          <w:lang w:val="en-US"/>
        </w:rPr>
        <w:t>52,78</w:t>
      </w:r>
      <w:r w:rsidRPr="00D64CD7">
        <w:rPr>
          <w:rFonts w:ascii="Century Schoolbook" w:hAnsi="Century Schoolbook" w:cs="Times New Roman"/>
        </w:rPr>
        <w:t>% tuntas d</w:t>
      </w:r>
      <w:r w:rsidRPr="00D64CD7">
        <w:rPr>
          <w:rFonts w:ascii="Century Schoolbook" w:hAnsi="Century Schoolbook" w:cs="Times New Roman"/>
          <w:lang w:val="en-US"/>
        </w:rPr>
        <w:t xml:space="preserve">engan </w:t>
      </w:r>
      <w:r w:rsidRPr="00D64CD7">
        <w:rPr>
          <w:rFonts w:ascii="Century Schoolbook" w:hAnsi="Century Schoolbook" w:cs="Times New Roman"/>
        </w:rPr>
        <w:t xml:space="preserve">jumlah frekuensi  </w:t>
      </w:r>
      <w:r w:rsidRPr="00D64CD7">
        <w:rPr>
          <w:rFonts w:ascii="Century Schoolbook" w:hAnsi="Century Schoolbook" w:cs="Times New Roman"/>
          <w:lang w:val="en-US"/>
        </w:rPr>
        <w:t xml:space="preserve">19 siswa </w:t>
      </w:r>
      <w:r w:rsidRPr="00D64CD7">
        <w:rPr>
          <w:rFonts w:ascii="Century Schoolbook" w:hAnsi="Century Schoolbook" w:cs="Times New Roman"/>
        </w:rPr>
        <w:t xml:space="preserve">,dan </w:t>
      </w:r>
      <w:r w:rsidRPr="00D64CD7">
        <w:rPr>
          <w:rFonts w:ascii="Century Schoolbook" w:hAnsi="Century Schoolbook" w:cs="Times New Roman"/>
          <w:lang w:val="en-US"/>
        </w:rPr>
        <w:t>47,22</w:t>
      </w:r>
      <w:r w:rsidRPr="00D64CD7">
        <w:rPr>
          <w:rFonts w:ascii="Century Schoolbook" w:hAnsi="Century Schoolbook" w:cs="Times New Roman"/>
        </w:rPr>
        <w:t>% tidak tuntas d</w:t>
      </w:r>
      <w:r w:rsidRPr="00D64CD7">
        <w:rPr>
          <w:rFonts w:ascii="Century Schoolbook" w:hAnsi="Century Schoolbook" w:cs="Times New Roman"/>
          <w:lang w:val="en-US"/>
        </w:rPr>
        <w:t>engan</w:t>
      </w:r>
      <w:r w:rsidRPr="00D64CD7">
        <w:rPr>
          <w:rFonts w:ascii="Century Schoolbook" w:hAnsi="Century Schoolbook" w:cs="Times New Roman"/>
        </w:rPr>
        <w:t xml:space="preserve"> jumlah frekuensi </w:t>
      </w:r>
      <w:r w:rsidRPr="00D64CD7">
        <w:rPr>
          <w:rFonts w:ascii="Century Schoolbook" w:hAnsi="Century Schoolbook" w:cs="Times New Roman"/>
          <w:lang w:val="en-US"/>
        </w:rPr>
        <w:t>17</w:t>
      </w:r>
      <w:r w:rsidRPr="00D64CD7">
        <w:rPr>
          <w:rFonts w:ascii="Century Schoolbook" w:hAnsi="Century Schoolbook" w:cs="Times New Roman"/>
        </w:rPr>
        <w:t>.</w:t>
      </w:r>
      <w:r w:rsidRPr="00D64CD7">
        <w:rPr>
          <w:rFonts w:ascii="Century Schoolbook" w:hAnsi="Century Schoolbook" w:cs="Times New Roman"/>
          <w:lang w:val="en-US"/>
        </w:rPr>
        <w:t xml:space="preserve"> </w:t>
      </w:r>
      <w:r w:rsidRPr="00D64CD7">
        <w:rPr>
          <w:rFonts w:ascii="Century Schoolbook" w:hAnsi="Century Schoolbook" w:cs="Times New Roman"/>
        </w:rPr>
        <w:t xml:space="preserve">Jadi data awal hasil belajar bola voli siswa kelas </w:t>
      </w:r>
      <w:r w:rsidRPr="00D64CD7">
        <w:rPr>
          <w:rFonts w:ascii="Century Schoolbook" w:hAnsi="Century Schoolbook" w:cs="Times New Roman"/>
          <w:lang w:val="en-US"/>
        </w:rPr>
        <w:t>SMA Negeri 19 Makassar</w:t>
      </w:r>
      <w:r w:rsidRPr="00D64CD7">
        <w:rPr>
          <w:rFonts w:ascii="Century Schoolbook" w:hAnsi="Century Schoolbook" w:cs="Times New Roman"/>
        </w:rPr>
        <w:t xml:space="preserve"> dapat dilihat pada grafik di bawah ini:</w:t>
      </w:r>
    </w:p>
    <w:p w14:paraId="780DF82D" w14:textId="393BEC13" w:rsidR="00D64CD7" w:rsidRPr="00D64CD7" w:rsidRDefault="00D64CD7" w:rsidP="00D64CD7">
      <w:pPr>
        <w:tabs>
          <w:tab w:val="left" w:pos="0"/>
        </w:tabs>
        <w:spacing w:line="240" w:lineRule="auto"/>
        <w:jc w:val="center"/>
        <w:rPr>
          <w:rFonts w:ascii="Century Schoolbook" w:hAnsi="Century Schoolbook" w:cs="Times New Roman"/>
        </w:rPr>
      </w:pPr>
      <w:r w:rsidRPr="00D64CD7">
        <w:rPr>
          <w:rFonts w:ascii="Century Schoolbook" w:hAnsi="Century Schoolbook" w:cs="Times New Roman"/>
          <w:b/>
        </w:rPr>
        <w:t>Grafik.1</w:t>
      </w:r>
      <w:r w:rsidRPr="00D64CD7">
        <w:rPr>
          <w:rFonts w:ascii="Century Schoolbook" w:hAnsi="Century Schoolbook" w:cs="Times New Roman"/>
        </w:rPr>
        <w:t>. data awal hasil belajar siswa</w:t>
      </w:r>
    </w:p>
    <w:p w14:paraId="4AF6BC40" w14:textId="77777777" w:rsidR="00D64CD7" w:rsidRPr="005908DD" w:rsidRDefault="00D64CD7" w:rsidP="00D64CD7">
      <w:pPr>
        <w:tabs>
          <w:tab w:val="left" w:pos="0"/>
          <w:tab w:val="left" w:pos="5670"/>
        </w:tabs>
        <w:jc w:val="center"/>
        <w:rPr>
          <w:rFonts w:ascii="Century Gothic" w:hAnsi="Century Gothic" w:cs="Times New Roman"/>
        </w:rPr>
      </w:pPr>
      <w:r w:rsidRPr="005908DD">
        <w:rPr>
          <w:rFonts w:ascii="Century Gothic" w:hAnsi="Century Gothic" w:cs="Times New Roman"/>
          <w:noProof/>
          <w:lang w:val="en-US"/>
        </w:rPr>
        <w:drawing>
          <wp:inline distT="0" distB="0" distL="0" distR="0" wp14:anchorId="0FB0EAF6" wp14:editId="2D259BAC">
            <wp:extent cx="4429125" cy="25622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A0BE49" w14:textId="77777777" w:rsidR="00D64CD7" w:rsidRPr="00D64CD7" w:rsidRDefault="00D64CD7" w:rsidP="00D64CD7">
      <w:pPr>
        <w:tabs>
          <w:tab w:val="left" w:pos="0"/>
          <w:tab w:val="left" w:pos="5670"/>
        </w:tabs>
        <w:spacing w:line="240" w:lineRule="auto"/>
        <w:ind w:firstLine="709"/>
        <w:jc w:val="center"/>
        <w:rPr>
          <w:rFonts w:ascii="Century Schoolbook" w:hAnsi="Century Schoolbook" w:cs="Times New Roman"/>
          <w:i/>
        </w:rPr>
      </w:pPr>
      <w:r w:rsidRPr="00D64CD7">
        <w:rPr>
          <w:rFonts w:ascii="Century Schoolbook" w:hAnsi="Century Schoolbook" w:cs="Times New Roman"/>
          <w:i/>
        </w:rPr>
        <w:t>Grafik.4.1. batang presentase data awal hasil belajar siswa.</w:t>
      </w:r>
    </w:p>
    <w:p w14:paraId="50B9D4A2" w14:textId="77777777" w:rsidR="00D64CD7" w:rsidRPr="00D64CD7" w:rsidRDefault="00D64CD7" w:rsidP="00D64CD7">
      <w:pPr>
        <w:tabs>
          <w:tab w:val="left" w:pos="0"/>
          <w:tab w:val="left" w:pos="5670"/>
        </w:tabs>
        <w:spacing w:after="0" w:line="240" w:lineRule="auto"/>
        <w:ind w:firstLine="709"/>
        <w:jc w:val="both"/>
        <w:rPr>
          <w:rFonts w:ascii="Century Schoolbook" w:hAnsi="Century Schoolbook" w:cs="Times New Roman"/>
        </w:rPr>
      </w:pPr>
      <w:r w:rsidRPr="00D64CD7">
        <w:rPr>
          <w:rFonts w:ascii="Century Schoolbook" w:hAnsi="Century Schoolbook" w:cs="Times New Roman"/>
        </w:rPr>
        <w:t xml:space="preserve">Berdasarkan gambaran  persentase  data  awal hasil belajar passing </w:t>
      </w:r>
      <w:r w:rsidRPr="00D64CD7">
        <w:rPr>
          <w:rFonts w:ascii="Century Schoolbook" w:hAnsi="Century Schoolbook" w:cs="Times New Roman"/>
          <w:lang w:val="en-US"/>
        </w:rPr>
        <w:t>bawah</w:t>
      </w:r>
      <w:r w:rsidRPr="00D64CD7">
        <w:rPr>
          <w:rFonts w:ascii="Century Schoolbook" w:hAnsi="Century Schoolbook" w:cs="Times New Roman"/>
        </w:rPr>
        <w:t xml:space="preserve">  bola voli dikelas </w:t>
      </w:r>
      <w:r w:rsidRPr="00D64CD7">
        <w:rPr>
          <w:rFonts w:ascii="Century Schoolbook" w:hAnsi="Century Schoolbook" w:cs="Times New Roman"/>
          <w:lang w:val="en-US"/>
        </w:rPr>
        <w:t>SMA Negeri 19 Makassar</w:t>
      </w:r>
      <w:r w:rsidRPr="00D64CD7">
        <w:rPr>
          <w:rFonts w:ascii="Century Schoolbook" w:hAnsi="Century Schoolbook" w:cs="Times New Roman"/>
        </w:rPr>
        <w:t xml:space="preserve">, sebelum dilakukan tindakan dapat dijelaskan bahwa dari jumlah keseluruhan siswa, belum ada peningkatan hasil belajar bola voli yang benar dengan nilai </w:t>
      </w:r>
      <w:r w:rsidRPr="00D64CD7">
        <w:rPr>
          <w:rFonts w:ascii="Century Schoolbook" w:hAnsi="Century Schoolbook" w:cs="Times New Roman"/>
          <w:lang w:val="en-US"/>
        </w:rPr>
        <w:t>52,78</w:t>
      </w:r>
      <w:r w:rsidRPr="00D64CD7">
        <w:rPr>
          <w:rFonts w:ascii="Century Schoolbook" w:hAnsi="Century Schoolbook" w:cs="Times New Roman"/>
        </w:rPr>
        <w:t xml:space="preserve">% dari </w:t>
      </w:r>
      <w:r w:rsidRPr="00D64CD7">
        <w:rPr>
          <w:rFonts w:ascii="Century Schoolbook" w:hAnsi="Century Schoolbook" w:cs="Times New Roman"/>
          <w:lang w:val="en-US"/>
        </w:rPr>
        <w:t>19</w:t>
      </w:r>
      <w:r w:rsidRPr="00D64CD7">
        <w:rPr>
          <w:rFonts w:ascii="Century Schoolbook" w:hAnsi="Century Schoolbook" w:cs="Times New Roman"/>
        </w:rPr>
        <w:t xml:space="preserve"> siswa yang dinyatakan tuntas dan dinyatakan tuntas dengan nilai persentase </w:t>
      </w:r>
      <w:r w:rsidRPr="00D64CD7">
        <w:rPr>
          <w:rFonts w:ascii="Century Schoolbook" w:hAnsi="Century Schoolbook" w:cs="Times New Roman"/>
          <w:lang w:val="en-US"/>
        </w:rPr>
        <w:t>47,22</w:t>
      </w:r>
      <w:r w:rsidRPr="00D64CD7">
        <w:rPr>
          <w:rFonts w:ascii="Century Schoolbook" w:hAnsi="Century Schoolbook" w:cs="Times New Roman"/>
        </w:rPr>
        <w:t>% dari 1</w:t>
      </w:r>
      <w:r w:rsidRPr="00D64CD7">
        <w:rPr>
          <w:rFonts w:ascii="Century Schoolbook" w:hAnsi="Century Schoolbook" w:cs="Times New Roman"/>
          <w:lang w:val="en-US"/>
        </w:rPr>
        <w:t>7</w:t>
      </w:r>
      <w:r w:rsidRPr="00D64CD7">
        <w:rPr>
          <w:rFonts w:ascii="Century Schoolbook" w:hAnsi="Century Schoolbook" w:cs="Times New Roman"/>
        </w:rPr>
        <w:t xml:space="preserve"> siswa.</w:t>
      </w:r>
    </w:p>
    <w:p w14:paraId="041F2D03" w14:textId="77777777" w:rsidR="00D64CD7" w:rsidRPr="00D64CD7" w:rsidRDefault="00D64CD7" w:rsidP="00D64CD7">
      <w:pPr>
        <w:tabs>
          <w:tab w:val="left" w:pos="0"/>
          <w:tab w:val="left" w:pos="5670"/>
        </w:tabs>
        <w:spacing w:after="0" w:line="240" w:lineRule="auto"/>
        <w:ind w:firstLine="709"/>
        <w:jc w:val="both"/>
        <w:rPr>
          <w:rFonts w:ascii="Century Schoolbook" w:hAnsi="Century Schoolbook" w:cs="Times New Roman"/>
        </w:rPr>
      </w:pPr>
      <w:r w:rsidRPr="00D64CD7">
        <w:rPr>
          <w:rFonts w:ascii="Century Schoolbook" w:hAnsi="Century Schoolbook" w:cs="Times New Roman"/>
        </w:rPr>
        <w:t xml:space="preserve">Data awal diatas dapat dijelaskan bahwa data tersebut belum mencapai kriteria nilai minimal , oleh karena itu perlu adanya tindakan yang diberikan pada hasil belajar passing </w:t>
      </w:r>
      <w:r w:rsidRPr="00D64CD7">
        <w:rPr>
          <w:rFonts w:ascii="Century Schoolbook" w:hAnsi="Century Schoolbook" w:cs="Times New Roman"/>
          <w:lang w:val="en-US"/>
        </w:rPr>
        <w:t xml:space="preserve">bawah </w:t>
      </w:r>
      <w:r w:rsidRPr="00D64CD7">
        <w:rPr>
          <w:rFonts w:ascii="Century Schoolbook" w:hAnsi="Century Schoolbook" w:cs="Times New Roman"/>
        </w:rPr>
        <w:t>bola voli kelas</w:t>
      </w:r>
      <w:r w:rsidRPr="00D64CD7">
        <w:rPr>
          <w:rFonts w:ascii="Century Schoolbook" w:hAnsi="Century Schoolbook" w:cs="Times New Roman"/>
          <w:lang w:val="en-US"/>
        </w:rPr>
        <w:t xml:space="preserve"> X MIPA 3</w:t>
      </w:r>
      <w:r w:rsidRPr="00D64CD7">
        <w:rPr>
          <w:rFonts w:ascii="Century Schoolbook" w:hAnsi="Century Schoolbook" w:cs="Times New Roman"/>
        </w:rPr>
        <w:t xml:space="preserve"> </w:t>
      </w:r>
      <w:r w:rsidRPr="00D64CD7">
        <w:rPr>
          <w:rFonts w:ascii="Century Schoolbook" w:hAnsi="Century Schoolbook" w:cs="Times New Roman"/>
          <w:lang w:val="en-US"/>
        </w:rPr>
        <w:t>SMA Negeri 19 Makassar</w:t>
      </w:r>
      <w:r w:rsidRPr="00D64CD7">
        <w:rPr>
          <w:rFonts w:ascii="Century Schoolbook" w:hAnsi="Century Schoolbook" w:cs="Times New Roman"/>
        </w:rPr>
        <w:t xml:space="preserve">, yaitu melalui metode </w:t>
      </w:r>
      <w:r w:rsidRPr="00D64CD7">
        <w:rPr>
          <w:rFonts w:ascii="Century Schoolbook" w:hAnsi="Century Schoolbook" w:cs="Times New Roman"/>
          <w:lang w:val="en-US"/>
        </w:rPr>
        <w:t xml:space="preserve">variasi </w:t>
      </w:r>
      <w:r w:rsidRPr="00D64CD7">
        <w:rPr>
          <w:rFonts w:ascii="Century Schoolbook" w:hAnsi="Century Schoolbook" w:cs="Times New Roman"/>
        </w:rPr>
        <w:t>dilakukan sebanyak dua</w:t>
      </w:r>
      <w:r w:rsidRPr="00D64CD7">
        <w:rPr>
          <w:rFonts w:ascii="Century Schoolbook" w:hAnsi="Century Schoolbook" w:cs="Times New Roman"/>
          <w:lang w:val="en-US"/>
        </w:rPr>
        <w:t xml:space="preserve"> (2)</w:t>
      </w:r>
      <w:r w:rsidRPr="00D64CD7">
        <w:rPr>
          <w:rFonts w:ascii="Century Schoolbook" w:hAnsi="Century Schoolbook" w:cs="Times New Roman"/>
        </w:rPr>
        <w:t xml:space="preserve"> siklus dan apabila disiklus pertama penelitian tindakan kelas ini aka</w:t>
      </w:r>
      <w:r w:rsidRPr="00D64CD7">
        <w:rPr>
          <w:rFonts w:ascii="Century Schoolbook" w:hAnsi="Century Schoolbook" w:cs="Times New Roman"/>
          <w:lang w:val="en-US"/>
        </w:rPr>
        <w:t>n</w:t>
      </w:r>
      <w:r w:rsidRPr="00D64CD7">
        <w:rPr>
          <w:rFonts w:ascii="Century Schoolbook" w:hAnsi="Century Schoolbook" w:cs="Times New Roman"/>
        </w:rPr>
        <w:t xml:space="preserve"> masih ada siswa belum tuntas atau nilai yang dicapai masih dibawah 75 menurut KKM, maka akan dilanjutkan kesiklus ke dua, yang terdiri dari tahapan perencanaan, tahapan pelaksanaan tindakan, tahap observasi, dan tahap refleksi.</w:t>
      </w:r>
    </w:p>
    <w:p w14:paraId="3B0E7D9E" w14:textId="77777777" w:rsidR="00D64CD7" w:rsidRPr="00D64CD7" w:rsidRDefault="00D64CD7" w:rsidP="00DD0973">
      <w:pPr>
        <w:pStyle w:val="ListParagraph"/>
        <w:tabs>
          <w:tab w:val="left" w:pos="0"/>
          <w:tab w:val="left" w:pos="5670"/>
        </w:tabs>
        <w:spacing w:after="0" w:line="240" w:lineRule="auto"/>
        <w:ind w:left="0"/>
        <w:jc w:val="both"/>
        <w:rPr>
          <w:rFonts w:ascii="Century Schoolbook" w:hAnsi="Century Schoolbook" w:cs="Times New Roman"/>
          <w:b/>
        </w:rPr>
      </w:pPr>
      <w:r w:rsidRPr="00D64CD7">
        <w:rPr>
          <w:rFonts w:ascii="Century Schoolbook" w:hAnsi="Century Schoolbook" w:cs="Times New Roman"/>
          <w:b/>
        </w:rPr>
        <w:t xml:space="preserve">Siklus 1 </w:t>
      </w:r>
    </w:p>
    <w:p w14:paraId="35F5F2B6" w14:textId="77777777" w:rsidR="00D64CD7" w:rsidRPr="00D64CD7" w:rsidRDefault="00D64CD7" w:rsidP="00B13D39">
      <w:pPr>
        <w:tabs>
          <w:tab w:val="left" w:pos="0"/>
          <w:tab w:val="left" w:pos="5670"/>
        </w:tabs>
        <w:spacing w:line="240" w:lineRule="auto"/>
        <w:jc w:val="both"/>
        <w:rPr>
          <w:rFonts w:ascii="Century Schoolbook" w:hAnsi="Century Schoolbook" w:cs="Times New Roman"/>
          <w:lang w:val="en-US"/>
        </w:rPr>
      </w:pPr>
      <w:r w:rsidRPr="00D64CD7">
        <w:rPr>
          <w:rFonts w:ascii="Century Schoolbook" w:hAnsi="Century Schoolbook" w:cs="Times New Roman"/>
        </w:rPr>
        <w:t xml:space="preserve">Tahap penelitian tindakan kelas pada siklus 1 dalam hasil belajar bola voli melalui metode </w:t>
      </w:r>
      <w:r w:rsidRPr="00D64CD7">
        <w:rPr>
          <w:rFonts w:ascii="Century Schoolbook" w:hAnsi="Century Schoolbook" w:cs="Times New Roman"/>
          <w:lang w:val="en-US"/>
        </w:rPr>
        <w:t>bermain secara berpasangan</w:t>
      </w:r>
      <w:r w:rsidRPr="00D64CD7">
        <w:rPr>
          <w:rFonts w:ascii="Century Schoolbook" w:hAnsi="Century Schoolbook" w:cs="Times New Roman"/>
        </w:rPr>
        <w:t xml:space="preserve"> dalam meningkatkan hasil belajar passing atas </w:t>
      </w:r>
      <w:r w:rsidRPr="00D64CD7">
        <w:rPr>
          <w:rFonts w:ascii="Century Schoolbook" w:hAnsi="Century Schoolbook" w:cs="Times New Roman"/>
        </w:rPr>
        <w:lastRenderedPageBreak/>
        <w:t xml:space="preserve">kelas </w:t>
      </w:r>
      <w:r w:rsidRPr="00D64CD7">
        <w:rPr>
          <w:rFonts w:ascii="Century Schoolbook" w:hAnsi="Century Schoolbook" w:cs="Times New Roman"/>
          <w:lang w:val="en-US"/>
        </w:rPr>
        <w:t>SMK Negeri 01 Mehalaan</w:t>
      </w:r>
      <w:r w:rsidRPr="00D64CD7">
        <w:rPr>
          <w:rFonts w:ascii="Century Schoolbook" w:hAnsi="Century Schoolbook" w:cs="Times New Roman"/>
        </w:rPr>
        <w:t>, yang terdiri dari empat tahap : a) perencanaan, b) pelaksaan, c) observasi, d) refleksi. Ke empat tahap tersebut dapat di uraikan sebagai berikut:</w:t>
      </w:r>
    </w:p>
    <w:p w14:paraId="376D0191" w14:textId="77777777" w:rsidR="00D64CD7" w:rsidRPr="00D64CD7" w:rsidRDefault="00D64CD7" w:rsidP="00B13D39">
      <w:pPr>
        <w:pStyle w:val="ListParagraph"/>
        <w:numPr>
          <w:ilvl w:val="0"/>
          <w:numId w:val="36"/>
        </w:numPr>
        <w:tabs>
          <w:tab w:val="left" w:pos="0"/>
        </w:tabs>
        <w:spacing w:after="0" w:line="240" w:lineRule="auto"/>
        <w:ind w:left="0" w:firstLine="0"/>
        <w:jc w:val="both"/>
        <w:rPr>
          <w:rFonts w:ascii="Century Schoolbook" w:hAnsi="Century Schoolbook" w:cs="Times New Roman"/>
          <w:b/>
        </w:rPr>
      </w:pPr>
      <w:r w:rsidRPr="00D64CD7">
        <w:rPr>
          <w:rFonts w:ascii="Century Schoolbook" w:hAnsi="Century Schoolbook" w:cs="Times New Roman"/>
          <w:b/>
        </w:rPr>
        <w:t>Pertemuan pertama</w:t>
      </w:r>
    </w:p>
    <w:p w14:paraId="6BE1DC28" w14:textId="77777777" w:rsidR="00D64CD7" w:rsidRPr="00D64CD7" w:rsidRDefault="00D64CD7" w:rsidP="00B13D39">
      <w:pPr>
        <w:pStyle w:val="ListParagraph"/>
        <w:tabs>
          <w:tab w:val="left" w:pos="0"/>
        </w:tabs>
        <w:spacing w:line="240" w:lineRule="auto"/>
        <w:ind w:left="0"/>
        <w:jc w:val="both"/>
        <w:rPr>
          <w:rFonts w:ascii="Century Schoolbook" w:hAnsi="Century Schoolbook" w:cs="Times New Roman"/>
        </w:rPr>
      </w:pPr>
      <w:r w:rsidRPr="00D64CD7">
        <w:rPr>
          <w:rFonts w:ascii="Century Schoolbook" w:hAnsi="Century Schoolbook" w:cs="Times New Roman"/>
        </w:rPr>
        <w:t>Siklus pertama dalam penelitian ini dilaksanakan berdasarkan empat konsep pokok penelitian tindakan yang terdiri dari perencanaan, tindakan, pengamatan, dan refleksi sebagai berikut:</w:t>
      </w:r>
    </w:p>
    <w:p w14:paraId="52C7EB7B" w14:textId="77777777" w:rsidR="00D64CD7" w:rsidRPr="00D64CD7" w:rsidRDefault="00D64CD7" w:rsidP="00B13D39">
      <w:pPr>
        <w:pStyle w:val="ListParagraph"/>
        <w:numPr>
          <w:ilvl w:val="0"/>
          <w:numId w:val="29"/>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Perencanaan (</w:t>
      </w:r>
      <w:r w:rsidRPr="00D64CD7">
        <w:rPr>
          <w:rFonts w:ascii="Century Schoolbook" w:hAnsi="Century Schoolbook" w:cs="Times New Roman"/>
          <w:i/>
        </w:rPr>
        <w:t>planning)</w:t>
      </w:r>
    </w:p>
    <w:p w14:paraId="5AA1BEC0" w14:textId="77777777" w:rsidR="00D64CD7" w:rsidRPr="00D64CD7" w:rsidRDefault="00D64CD7" w:rsidP="00B13D39">
      <w:pPr>
        <w:pStyle w:val="ListParagraph"/>
        <w:numPr>
          <w:ilvl w:val="0"/>
          <w:numId w:val="30"/>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 xml:space="preserve">Mempersiapkan instrumen yang digunakan dalam siklus PTK </w:t>
      </w:r>
      <w:proofErr w:type="gramStart"/>
      <w:r w:rsidRPr="00D64CD7">
        <w:rPr>
          <w:rFonts w:ascii="Century Schoolbook" w:hAnsi="Century Schoolbook" w:cs="Times New Roman"/>
        </w:rPr>
        <w:t>yaitu  rancangan</w:t>
      </w:r>
      <w:proofErr w:type="gramEnd"/>
      <w:r w:rsidRPr="00D64CD7">
        <w:rPr>
          <w:rFonts w:ascii="Century Schoolbook" w:hAnsi="Century Schoolbook" w:cs="Times New Roman"/>
        </w:rPr>
        <w:t xml:space="preserve"> program pembelajaran. </w:t>
      </w:r>
    </w:p>
    <w:p w14:paraId="0A1FA944" w14:textId="77777777" w:rsidR="00D64CD7" w:rsidRPr="00D64CD7" w:rsidRDefault="00D64CD7" w:rsidP="00B13D39">
      <w:pPr>
        <w:pStyle w:val="ListParagraph"/>
        <w:numPr>
          <w:ilvl w:val="0"/>
          <w:numId w:val="30"/>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 xml:space="preserve">Menyusun lembar penilaian </w:t>
      </w:r>
    </w:p>
    <w:p w14:paraId="7BAD3D30" w14:textId="77777777" w:rsidR="00D64CD7" w:rsidRPr="00D64CD7" w:rsidRDefault="00D64CD7" w:rsidP="00B13D39">
      <w:pPr>
        <w:pStyle w:val="ListParagraph"/>
        <w:numPr>
          <w:ilvl w:val="0"/>
          <w:numId w:val="30"/>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Mempersiapkan sarana proses pembelajaran bola voli</w:t>
      </w:r>
    </w:p>
    <w:p w14:paraId="40115013" w14:textId="77777777" w:rsidR="00D64CD7" w:rsidRPr="00D64CD7" w:rsidRDefault="00D64CD7" w:rsidP="00B13D39">
      <w:pPr>
        <w:pStyle w:val="ListParagraph"/>
        <w:numPr>
          <w:ilvl w:val="0"/>
          <w:numId w:val="29"/>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 xml:space="preserve">Tahap pelaksanaan </w:t>
      </w:r>
    </w:p>
    <w:p w14:paraId="7339C97B" w14:textId="77777777" w:rsidR="00D64CD7" w:rsidRPr="00D64CD7" w:rsidRDefault="00D64CD7" w:rsidP="00B13D39">
      <w:pPr>
        <w:pStyle w:val="ListParagraph"/>
        <w:tabs>
          <w:tab w:val="left" w:pos="0"/>
        </w:tabs>
        <w:spacing w:line="240" w:lineRule="auto"/>
        <w:ind w:left="0"/>
        <w:jc w:val="both"/>
        <w:rPr>
          <w:rFonts w:ascii="Century Schoolbook" w:hAnsi="Century Schoolbook" w:cs="Times New Roman"/>
        </w:rPr>
      </w:pPr>
      <w:proofErr w:type="gramStart"/>
      <w:r w:rsidRPr="00D64CD7">
        <w:rPr>
          <w:rFonts w:ascii="Century Schoolbook" w:hAnsi="Century Schoolbook" w:cs="Times New Roman"/>
        </w:rPr>
        <w:t>Kegiatan yang dilakukan pada tahapan ini adalah peneliti melaksanakan pembelajaran dengan materi awal yaitu tenik-teknik dasar dalam bola voli.</w:t>
      </w:r>
      <w:proofErr w:type="gramEnd"/>
      <w:r w:rsidRPr="00D64CD7">
        <w:rPr>
          <w:rFonts w:ascii="Century Schoolbook" w:hAnsi="Century Schoolbook" w:cs="Times New Roman"/>
        </w:rPr>
        <w:t xml:space="preserve"> Peneliti melaksanakan pembelajaran dengan </w:t>
      </w:r>
      <w:proofErr w:type="gramStart"/>
      <w:r w:rsidRPr="00D64CD7">
        <w:rPr>
          <w:rFonts w:ascii="Century Schoolbook" w:hAnsi="Century Schoolbook" w:cs="Times New Roman"/>
        </w:rPr>
        <w:t>cara</w:t>
      </w:r>
      <w:proofErr w:type="gramEnd"/>
      <w:r w:rsidRPr="00D64CD7">
        <w:rPr>
          <w:rFonts w:ascii="Century Schoolbook" w:hAnsi="Century Schoolbook" w:cs="Times New Roman"/>
        </w:rPr>
        <w:t xml:space="preserve"> menyampaikan materi secara lisan yang diajarkan. Penjelasan ini dimaksud untuk memberikan suatu pembelajaran awal tentang proses pembelajaran bola voli. Adapun proses pembelajaran yaitu perkenalan kelas dan memberikan materi teknik dasar dalam bola voli.</w:t>
      </w:r>
    </w:p>
    <w:p w14:paraId="0AF3790F" w14:textId="77777777" w:rsidR="00D64CD7" w:rsidRPr="00D64CD7" w:rsidRDefault="00D64CD7" w:rsidP="00B13D39">
      <w:pPr>
        <w:pStyle w:val="ListParagraph"/>
        <w:numPr>
          <w:ilvl w:val="0"/>
          <w:numId w:val="29"/>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 xml:space="preserve">Observasi </w:t>
      </w:r>
    </w:p>
    <w:p w14:paraId="3977F437" w14:textId="77777777" w:rsidR="00D64CD7" w:rsidRPr="00D64CD7" w:rsidRDefault="00D64CD7" w:rsidP="00B13D39">
      <w:pPr>
        <w:pStyle w:val="ListParagraph"/>
        <w:numPr>
          <w:ilvl w:val="0"/>
          <w:numId w:val="31"/>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 xml:space="preserve">Penelitian memperhatikan keseluruhan siswa untuk mengetahui siapa yang hadir dan siapa yang tidak hadir </w:t>
      </w:r>
    </w:p>
    <w:p w14:paraId="49E0AB8F" w14:textId="77777777" w:rsidR="00D64CD7" w:rsidRPr="00D64CD7" w:rsidRDefault="00D64CD7" w:rsidP="00B13D39">
      <w:pPr>
        <w:pStyle w:val="ListParagraph"/>
        <w:numPr>
          <w:ilvl w:val="0"/>
          <w:numId w:val="31"/>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Mengamati aktivitas siswa selama pelajaran</w:t>
      </w:r>
    </w:p>
    <w:p w14:paraId="4B227506" w14:textId="77777777" w:rsidR="00D64CD7" w:rsidRPr="00D64CD7" w:rsidRDefault="00D64CD7" w:rsidP="00B13D39">
      <w:pPr>
        <w:pStyle w:val="ListParagraph"/>
        <w:numPr>
          <w:ilvl w:val="0"/>
          <w:numId w:val="29"/>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 xml:space="preserve">Refleksi  </w:t>
      </w:r>
    </w:p>
    <w:p w14:paraId="03F04C7D" w14:textId="77777777" w:rsidR="00D64CD7" w:rsidRPr="00D64CD7" w:rsidRDefault="00D64CD7" w:rsidP="00B13D39">
      <w:pPr>
        <w:pStyle w:val="ListParagraph"/>
        <w:tabs>
          <w:tab w:val="left" w:pos="0"/>
        </w:tabs>
        <w:spacing w:line="240" w:lineRule="auto"/>
        <w:ind w:left="0"/>
        <w:jc w:val="both"/>
        <w:rPr>
          <w:rFonts w:ascii="Century Schoolbook" w:hAnsi="Century Schoolbook" w:cs="Times New Roman"/>
        </w:rPr>
      </w:pPr>
      <w:proofErr w:type="gramStart"/>
      <w:r w:rsidRPr="00D64CD7">
        <w:rPr>
          <w:rFonts w:ascii="Century Schoolbook" w:hAnsi="Century Schoolbook" w:cs="Times New Roman"/>
        </w:rPr>
        <w:t>Kegiatan ini di lakukan pada tahap ini adalah menganalisis data yang di peroleh pada tahap observasi.</w:t>
      </w:r>
      <w:proofErr w:type="gramEnd"/>
      <w:r w:rsidRPr="00D64CD7">
        <w:rPr>
          <w:rFonts w:ascii="Century Schoolbook" w:hAnsi="Century Schoolbook" w:cs="Times New Roman"/>
        </w:rPr>
        <w:t xml:space="preserve"> Berdasarkan hasil analisis data di lakukan refleksi guna melihat kekurangan dan kelebihan yang terjadi dalam proses pembelajaran. </w:t>
      </w:r>
    </w:p>
    <w:p w14:paraId="34B2FAB4" w14:textId="77777777" w:rsidR="00D64CD7" w:rsidRPr="00D64CD7" w:rsidRDefault="00D64CD7" w:rsidP="00B13D39">
      <w:pPr>
        <w:pStyle w:val="ListParagraph"/>
        <w:numPr>
          <w:ilvl w:val="0"/>
          <w:numId w:val="36"/>
        </w:numPr>
        <w:tabs>
          <w:tab w:val="left" w:pos="0"/>
        </w:tabs>
        <w:spacing w:line="240" w:lineRule="auto"/>
        <w:ind w:left="0" w:firstLine="0"/>
        <w:jc w:val="both"/>
        <w:rPr>
          <w:rFonts w:ascii="Century Schoolbook" w:hAnsi="Century Schoolbook" w:cs="Times New Roman"/>
          <w:b/>
        </w:rPr>
      </w:pPr>
      <w:r w:rsidRPr="00D64CD7">
        <w:rPr>
          <w:rFonts w:ascii="Century Schoolbook" w:hAnsi="Century Schoolbook" w:cs="Times New Roman"/>
          <w:b/>
        </w:rPr>
        <w:t xml:space="preserve">Pertemuan kedua </w:t>
      </w:r>
    </w:p>
    <w:p w14:paraId="51489412" w14:textId="77777777" w:rsidR="00D64CD7" w:rsidRPr="00D64CD7" w:rsidRDefault="00D64CD7" w:rsidP="00B13D39">
      <w:pPr>
        <w:pStyle w:val="ListParagraph"/>
        <w:numPr>
          <w:ilvl w:val="0"/>
          <w:numId w:val="32"/>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 xml:space="preserve">Tahap perencanaan </w:t>
      </w:r>
    </w:p>
    <w:p w14:paraId="2E0BCF52" w14:textId="5AAE3658" w:rsidR="00D64CD7" w:rsidRPr="00D64CD7" w:rsidRDefault="00D64CD7" w:rsidP="00B13D39">
      <w:pPr>
        <w:pStyle w:val="ListParagraph"/>
        <w:tabs>
          <w:tab w:val="left" w:pos="0"/>
        </w:tabs>
        <w:spacing w:line="240" w:lineRule="auto"/>
        <w:ind w:left="0"/>
        <w:jc w:val="both"/>
        <w:rPr>
          <w:rFonts w:ascii="Century Schoolbook" w:hAnsi="Century Schoolbook" w:cs="Times New Roman"/>
        </w:rPr>
      </w:pPr>
      <w:proofErr w:type="gramStart"/>
      <w:r w:rsidRPr="00D64CD7">
        <w:rPr>
          <w:rFonts w:ascii="Century Schoolbook" w:hAnsi="Century Schoolbook" w:cs="Times New Roman"/>
        </w:rPr>
        <w:t>Kegiatan ini merupakan tindak lanjut dari pelaksanaan tindakan dari siklus I pertemuan pertama.</w:t>
      </w:r>
      <w:proofErr w:type="gramEnd"/>
      <w:r w:rsidRPr="00D64CD7">
        <w:rPr>
          <w:rFonts w:ascii="Century Schoolbook" w:hAnsi="Century Schoolbook" w:cs="Times New Roman"/>
        </w:rPr>
        <w:t xml:space="preserve"> </w:t>
      </w:r>
      <w:proofErr w:type="gramStart"/>
      <w:r w:rsidRPr="00D64CD7">
        <w:rPr>
          <w:rFonts w:ascii="Century Schoolbook" w:hAnsi="Century Schoolbook" w:cs="Times New Roman"/>
        </w:rPr>
        <w:t>Hasil refleksi dari pertemuan sebelumnya menerapkan pedoman untuk tindakan berikutnya.</w:t>
      </w:r>
      <w:proofErr w:type="gramEnd"/>
      <w:r w:rsidRPr="00D64CD7">
        <w:rPr>
          <w:rFonts w:ascii="Century Schoolbook" w:hAnsi="Century Schoolbook" w:cs="Times New Roman"/>
        </w:rPr>
        <w:t xml:space="preserve"> Tahap perencanaan siklus pertama pertemuan kedua, peneliti menyiapkan rencana pembelajaran dan menyiapkan sarana dan prasarana belajar yang digunakan untuk proses pembelajaran. </w:t>
      </w:r>
      <w:proofErr w:type="gramStart"/>
      <w:r w:rsidRPr="00D64CD7">
        <w:rPr>
          <w:rFonts w:ascii="Century Schoolbook" w:hAnsi="Century Schoolbook" w:cs="Times New Roman"/>
        </w:rPr>
        <w:t>Kemudian pada siklus I ini peneliti memberikan materi passing bawah secara kelompok.</w:t>
      </w:r>
      <w:proofErr w:type="gramEnd"/>
    </w:p>
    <w:p w14:paraId="161D495E" w14:textId="77777777" w:rsidR="00D64CD7" w:rsidRPr="00D64CD7" w:rsidRDefault="00D64CD7" w:rsidP="00B13D39">
      <w:pPr>
        <w:pStyle w:val="ListParagraph"/>
        <w:tabs>
          <w:tab w:val="left" w:pos="0"/>
        </w:tabs>
        <w:spacing w:line="240" w:lineRule="auto"/>
        <w:ind w:left="0"/>
        <w:jc w:val="both"/>
        <w:rPr>
          <w:rFonts w:ascii="Century Schoolbook" w:hAnsi="Century Schoolbook" w:cs="Times New Roman"/>
        </w:rPr>
      </w:pPr>
    </w:p>
    <w:p w14:paraId="7C94670C" w14:textId="77777777" w:rsidR="00D64CD7" w:rsidRPr="00D64CD7" w:rsidRDefault="00D64CD7" w:rsidP="00B13D39">
      <w:pPr>
        <w:pStyle w:val="ListParagraph"/>
        <w:numPr>
          <w:ilvl w:val="0"/>
          <w:numId w:val="32"/>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 xml:space="preserve">Tahap pelaksanaan tindakan </w:t>
      </w:r>
    </w:p>
    <w:p w14:paraId="644237A2" w14:textId="77777777" w:rsidR="00D64CD7" w:rsidRPr="00D64CD7" w:rsidRDefault="00D64CD7" w:rsidP="00B13D39">
      <w:pPr>
        <w:pStyle w:val="ListParagraph"/>
        <w:tabs>
          <w:tab w:val="left" w:pos="0"/>
        </w:tabs>
        <w:spacing w:line="240" w:lineRule="auto"/>
        <w:ind w:left="0"/>
        <w:jc w:val="both"/>
        <w:rPr>
          <w:rFonts w:ascii="Century Schoolbook" w:hAnsi="Century Schoolbook" w:cs="Times New Roman"/>
        </w:rPr>
      </w:pPr>
      <w:proofErr w:type="gramStart"/>
      <w:r w:rsidRPr="00D64CD7">
        <w:rPr>
          <w:rFonts w:ascii="Century Schoolbook" w:hAnsi="Century Schoolbook" w:cs="Times New Roman"/>
        </w:rPr>
        <w:t>Tahap yang dilakukan pada tahap ini adalah peneliti melaksanakan pembelajaran dengan materi pokok lanjutan teknik dasar passing bawah.</w:t>
      </w:r>
      <w:proofErr w:type="gramEnd"/>
      <w:r w:rsidRPr="00D64CD7">
        <w:rPr>
          <w:rFonts w:ascii="Century Schoolbook" w:hAnsi="Century Schoolbook" w:cs="Times New Roman"/>
        </w:rPr>
        <w:t xml:space="preserve"> Adapun proses pembelajaran sebagai berikut:</w:t>
      </w:r>
    </w:p>
    <w:p w14:paraId="5B5D40DB" w14:textId="77777777" w:rsidR="00D64CD7" w:rsidRPr="00D64CD7" w:rsidRDefault="00D64CD7" w:rsidP="00B13D39">
      <w:pPr>
        <w:pStyle w:val="ListParagraph"/>
        <w:numPr>
          <w:ilvl w:val="0"/>
          <w:numId w:val="33"/>
        </w:numPr>
        <w:tabs>
          <w:tab w:val="left" w:pos="0"/>
        </w:tabs>
        <w:spacing w:before="24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Siswa berbaris ditempat yang sudah ditentukan </w:t>
      </w:r>
    </w:p>
    <w:p w14:paraId="238DE6D4" w14:textId="77777777" w:rsidR="00D64CD7" w:rsidRPr="00D64CD7" w:rsidRDefault="00D64CD7" w:rsidP="00B13D39">
      <w:pPr>
        <w:pStyle w:val="ListParagraph"/>
        <w:numPr>
          <w:ilvl w:val="0"/>
          <w:numId w:val="33"/>
        </w:numPr>
        <w:tabs>
          <w:tab w:val="left" w:pos="0"/>
        </w:tabs>
        <w:spacing w:before="240" w:line="240" w:lineRule="auto"/>
        <w:ind w:left="0" w:firstLine="0"/>
        <w:jc w:val="both"/>
        <w:rPr>
          <w:rFonts w:ascii="Century Schoolbook" w:hAnsi="Century Schoolbook" w:cs="Times New Roman"/>
          <w:i/>
        </w:rPr>
      </w:pPr>
      <w:r w:rsidRPr="00D64CD7">
        <w:rPr>
          <w:rFonts w:ascii="Century Schoolbook" w:hAnsi="Century Schoolbook" w:cs="Times New Roman"/>
        </w:rPr>
        <w:t>Menjelaskan kegiatan belajar mengajar teknik dasar bola voli,   passing bawah, menjelaskan    metode variasi</w:t>
      </w:r>
      <w:r w:rsidRPr="00D64CD7">
        <w:rPr>
          <w:rFonts w:ascii="Century Schoolbook" w:hAnsi="Century Schoolbook" w:cs="Times New Roman"/>
          <w:i/>
        </w:rPr>
        <w:t>.</w:t>
      </w:r>
    </w:p>
    <w:p w14:paraId="15DD219E" w14:textId="77777777" w:rsidR="00D64CD7" w:rsidRPr="00D64CD7" w:rsidRDefault="00D64CD7" w:rsidP="00B13D39">
      <w:pPr>
        <w:pStyle w:val="ListParagraph"/>
        <w:numPr>
          <w:ilvl w:val="0"/>
          <w:numId w:val="33"/>
        </w:numPr>
        <w:tabs>
          <w:tab w:val="left" w:pos="0"/>
        </w:tabs>
        <w:spacing w:before="24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Berdoa dan melakukan pemanasan </w:t>
      </w:r>
    </w:p>
    <w:p w14:paraId="5F5F72A1" w14:textId="77777777" w:rsidR="00D64CD7" w:rsidRPr="00D64CD7" w:rsidRDefault="00D64CD7" w:rsidP="00B13D39">
      <w:pPr>
        <w:pStyle w:val="ListParagraph"/>
        <w:numPr>
          <w:ilvl w:val="0"/>
          <w:numId w:val="33"/>
        </w:numPr>
        <w:tabs>
          <w:tab w:val="left" w:pos="0"/>
        </w:tabs>
        <w:spacing w:before="240" w:line="240" w:lineRule="auto"/>
        <w:ind w:left="0" w:firstLine="0"/>
        <w:jc w:val="both"/>
        <w:rPr>
          <w:rFonts w:ascii="Century Schoolbook" w:hAnsi="Century Schoolbook" w:cs="Times New Roman"/>
        </w:rPr>
      </w:pPr>
      <w:r w:rsidRPr="00D64CD7">
        <w:rPr>
          <w:rFonts w:ascii="Century Schoolbook" w:hAnsi="Century Schoolbook" w:cs="Times New Roman"/>
        </w:rPr>
        <w:t>Siswa melakukan gerakan teknik dasar bola voli khususnya passing atas melalui variasi.</w:t>
      </w:r>
    </w:p>
    <w:p w14:paraId="6BBD6839" w14:textId="77777777" w:rsidR="00D64CD7" w:rsidRPr="00D64CD7" w:rsidRDefault="00D64CD7" w:rsidP="00B13D39">
      <w:pPr>
        <w:pStyle w:val="ListParagraph"/>
        <w:numPr>
          <w:ilvl w:val="0"/>
          <w:numId w:val="33"/>
        </w:numPr>
        <w:tabs>
          <w:tab w:val="left" w:pos="0"/>
        </w:tabs>
        <w:spacing w:before="240" w:line="240" w:lineRule="auto"/>
        <w:ind w:left="0" w:firstLine="0"/>
        <w:jc w:val="both"/>
        <w:rPr>
          <w:rFonts w:ascii="Century Schoolbook" w:hAnsi="Century Schoolbook" w:cs="Times New Roman"/>
        </w:rPr>
      </w:pPr>
      <w:r w:rsidRPr="00D64CD7">
        <w:rPr>
          <w:rFonts w:ascii="Century Schoolbook" w:hAnsi="Century Schoolbook" w:cs="Times New Roman"/>
        </w:rPr>
        <w:t>Siswa lainnya melakukan pengamatan tentang gerakan yang dilakukan temannya.</w:t>
      </w:r>
    </w:p>
    <w:p w14:paraId="5C543576" w14:textId="77777777" w:rsidR="00D64CD7" w:rsidRPr="00D64CD7" w:rsidRDefault="00D64CD7" w:rsidP="00B13D39">
      <w:pPr>
        <w:pStyle w:val="ListParagraph"/>
        <w:numPr>
          <w:ilvl w:val="0"/>
          <w:numId w:val="32"/>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Observasi</w:t>
      </w:r>
    </w:p>
    <w:p w14:paraId="2593D925" w14:textId="77777777" w:rsidR="00D64CD7" w:rsidRPr="00D64CD7" w:rsidRDefault="00D64CD7" w:rsidP="00B13D39">
      <w:pPr>
        <w:pStyle w:val="ListParagraph"/>
        <w:numPr>
          <w:ilvl w:val="0"/>
          <w:numId w:val="34"/>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 xml:space="preserve">Peneliti memperhatikan keseluruhan siswa untuk mengetahui siapa yang hadir dan siapa yang tidak aktif </w:t>
      </w:r>
    </w:p>
    <w:p w14:paraId="33FE1BC9" w14:textId="77777777" w:rsidR="00D64CD7" w:rsidRPr="00D64CD7" w:rsidRDefault="00D64CD7" w:rsidP="00B13D39">
      <w:pPr>
        <w:pStyle w:val="ListParagraph"/>
        <w:numPr>
          <w:ilvl w:val="0"/>
          <w:numId w:val="34"/>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t>Mengamati aktivitas siswa selama pembelajaran berlangsung.</w:t>
      </w:r>
    </w:p>
    <w:p w14:paraId="367CC277" w14:textId="77777777" w:rsidR="00D64CD7" w:rsidRPr="00D64CD7" w:rsidRDefault="00D64CD7" w:rsidP="00B13D39">
      <w:pPr>
        <w:pStyle w:val="ListParagraph"/>
        <w:numPr>
          <w:ilvl w:val="0"/>
          <w:numId w:val="32"/>
        </w:numPr>
        <w:tabs>
          <w:tab w:val="left" w:pos="0"/>
        </w:tabs>
        <w:spacing w:line="240" w:lineRule="auto"/>
        <w:ind w:left="0" w:firstLine="0"/>
        <w:jc w:val="both"/>
        <w:rPr>
          <w:rFonts w:ascii="Century Schoolbook" w:hAnsi="Century Schoolbook" w:cs="Times New Roman"/>
        </w:rPr>
      </w:pPr>
      <w:r w:rsidRPr="00D64CD7">
        <w:rPr>
          <w:rFonts w:ascii="Century Schoolbook" w:hAnsi="Century Schoolbook" w:cs="Times New Roman"/>
        </w:rPr>
        <w:lastRenderedPageBreak/>
        <w:t xml:space="preserve">Refleksi </w:t>
      </w:r>
    </w:p>
    <w:p w14:paraId="7F9E745F" w14:textId="608C4946" w:rsidR="00D64CD7" w:rsidRPr="00D64CD7" w:rsidRDefault="00D64CD7" w:rsidP="00B13D39">
      <w:pPr>
        <w:pStyle w:val="ListParagraph"/>
        <w:tabs>
          <w:tab w:val="left" w:pos="0"/>
        </w:tabs>
        <w:spacing w:line="240" w:lineRule="auto"/>
        <w:ind w:left="0"/>
        <w:jc w:val="both"/>
        <w:rPr>
          <w:rFonts w:ascii="Century Schoolbook" w:hAnsi="Century Schoolbook" w:cs="Times New Roman"/>
        </w:rPr>
      </w:pPr>
      <w:proofErr w:type="gramStart"/>
      <w:r w:rsidRPr="00D64CD7">
        <w:rPr>
          <w:rFonts w:ascii="Century Schoolbook" w:hAnsi="Century Schoolbook" w:cs="Times New Roman"/>
        </w:rPr>
        <w:t>Pada tahap ini diawali dengan diskusi antara pelaksanaan tindakan dan kolaborator untuk membahas tentang hasil observasi.</w:t>
      </w:r>
      <w:proofErr w:type="gramEnd"/>
      <w:r w:rsidRPr="00D64CD7">
        <w:rPr>
          <w:rFonts w:ascii="Century Schoolbook" w:hAnsi="Century Schoolbook" w:cs="Times New Roman"/>
        </w:rPr>
        <w:t xml:space="preserve"> </w:t>
      </w:r>
      <w:proofErr w:type="gramStart"/>
      <w:r w:rsidRPr="00D64CD7">
        <w:rPr>
          <w:rFonts w:ascii="Century Schoolbook" w:hAnsi="Century Schoolbook" w:cs="Times New Roman"/>
        </w:rPr>
        <w:t>Kegiatan ini untuk menentukan kelebihan dan kekurangan yang masih terlihat pada pelaksanaan pertemuan kedua.</w:t>
      </w:r>
      <w:proofErr w:type="gramEnd"/>
    </w:p>
    <w:p w14:paraId="7CE34A9B" w14:textId="77777777" w:rsidR="00D64CD7" w:rsidRPr="00D64CD7" w:rsidRDefault="00D64CD7" w:rsidP="00B13D39">
      <w:pPr>
        <w:pStyle w:val="ListParagraph"/>
        <w:numPr>
          <w:ilvl w:val="0"/>
          <w:numId w:val="36"/>
        </w:numPr>
        <w:tabs>
          <w:tab w:val="left" w:pos="0"/>
        </w:tabs>
        <w:spacing w:line="240" w:lineRule="auto"/>
        <w:ind w:left="0" w:firstLine="0"/>
        <w:jc w:val="both"/>
        <w:rPr>
          <w:rFonts w:ascii="Century Schoolbook" w:hAnsi="Century Schoolbook" w:cs="Times New Roman"/>
          <w:b/>
        </w:rPr>
      </w:pPr>
      <w:r w:rsidRPr="00D64CD7">
        <w:rPr>
          <w:rFonts w:ascii="Century Schoolbook" w:hAnsi="Century Schoolbook" w:cs="Times New Roman"/>
          <w:b/>
        </w:rPr>
        <w:t xml:space="preserve">Pertemuan ketiga </w:t>
      </w:r>
    </w:p>
    <w:p w14:paraId="36B2244E" w14:textId="77777777" w:rsidR="00D64CD7" w:rsidRPr="00D64CD7" w:rsidRDefault="00D64CD7" w:rsidP="00B13D39">
      <w:pPr>
        <w:pStyle w:val="ListParagraph"/>
        <w:tabs>
          <w:tab w:val="left" w:pos="0"/>
        </w:tabs>
        <w:spacing w:line="240" w:lineRule="auto"/>
        <w:ind w:left="0"/>
        <w:jc w:val="both"/>
        <w:rPr>
          <w:rFonts w:ascii="Century Schoolbook" w:hAnsi="Century Schoolbook" w:cs="Times New Roman"/>
        </w:rPr>
      </w:pPr>
      <w:r w:rsidRPr="00D64CD7">
        <w:rPr>
          <w:rFonts w:ascii="Century Schoolbook" w:hAnsi="Century Schoolbook" w:cs="Times New Roman"/>
        </w:rPr>
        <w:t xml:space="preserve">Pada pertemuan ke 3 ini peneliti memberikan game kepada siswa untuk menghilangkan rasa jenuh terhadap siswa. Lebih lanjut peneliti membagi beberapa kelompok untuk bermain dan selama proses game berlangsung peneliti mengambil nilai / pengumpulan data hasil belajar. </w:t>
      </w:r>
      <w:proofErr w:type="gramStart"/>
      <w:r w:rsidRPr="00D64CD7">
        <w:rPr>
          <w:rFonts w:ascii="Century Schoolbook" w:hAnsi="Century Schoolbook" w:cs="Times New Roman"/>
        </w:rPr>
        <w:t>Kemudian lanjut pada tes kognitif dilakukan pada saat kegiatan inti selesai.</w:t>
      </w:r>
      <w:proofErr w:type="gramEnd"/>
      <w:r w:rsidRPr="00D64CD7">
        <w:rPr>
          <w:rFonts w:ascii="Century Schoolbook" w:hAnsi="Century Schoolbook" w:cs="Times New Roman"/>
        </w:rPr>
        <w:t xml:space="preserve"> Adapun kendala yang didapati dilapangan </w:t>
      </w:r>
      <w:proofErr w:type="gramStart"/>
      <w:r w:rsidRPr="00D64CD7">
        <w:rPr>
          <w:rFonts w:ascii="Century Schoolbook" w:hAnsi="Century Schoolbook" w:cs="Times New Roman"/>
        </w:rPr>
        <w:t>yaitu :</w:t>
      </w:r>
      <w:proofErr w:type="gramEnd"/>
    </w:p>
    <w:p w14:paraId="6B2791E2" w14:textId="77777777" w:rsidR="00D64CD7" w:rsidRPr="00D64CD7" w:rsidRDefault="00D64CD7" w:rsidP="00B13D39">
      <w:pPr>
        <w:pStyle w:val="ListParagraph"/>
        <w:numPr>
          <w:ilvl w:val="0"/>
          <w:numId w:val="35"/>
        </w:numPr>
        <w:tabs>
          <w:tab w:val="left" w:pos="0"/>
        </w:tabs>
        <w:autoSpaceDE w:val="0"/>
        <w:autoSpaceDN w:val="0"/>
        <w:adjustRightInd w:val="0"/>
        <w:spacing w:after="0" w:line="240" w:lineRule="auto"/>
        <w:ind w:left="0" w:firstLine="0"/>
        <w:jc w:val="both"/>
        <w:rPr>
          <w:rFonts w:ascii="Century Schoolbook" w:hAnsi="Century Schoolbook" w:cs="Times New Roman"/>
          <w:color w:val="000000"/>
        </w:rPr>
      </w:pPr>
      <w:r w:rsidRPr="00D64CD7">
        <w:rPr>
          <w:rFonts w:ascii="Century Schoolbook" w:hAnsi="Century Schoolbook" w:cs="Times New Roman"/>
          <w:color w:val="000000"/>
        </w:rPr>
        <w:t>Kurangnya pengetahuan dan pemahaman siswa terhadap materi bola voli.</w:t>
      </w:r>
    </w:p>
    <w:p w14:paraId="68148B3A" w14:textId="77777777" w:rsidR="00D64CD7" w:rsidRPr="00D64CD7" w:rsidRDefault="00D64CD7" w:rsidP="00B13D39">
      <w:pPr>
        <w:pStyle w:val="ListParagraph"/>
        <w:numPr>
          <w:ilvl w:val="0"/>
          <w:numId w:val="35"/>
        </w:numPr>
        <w:tabs>
          <w:tab w:val="left" w:pos="0"/>
        </w:tabs>
        <w:autoSpaceDE w:val="0"/>
        <w:autoSpaceDN w:val="0"/>
        <w:adjustRightInd w:val="0"/>
        <w:spacing w:after="0" w:line="240" w:lineRule="auto"/>
        <w:ind w:left="0" w:firstLine="0"/>
        <w:jc w:val="both"/>
        <w:rPr>
          <w:rFonts w:ascii="Century Schoolbook" w:hAnsi="Century Schoolbook" w:cs="Times New Roman"/>
          <w:color w:val="000000"/>
        </w:rPr>
      </w:pPr>
      <w:r w:rsidRPr="00D64CD7">
        <w:rPr>
          <w:rFonts w:ascii="Century Schoolbook" w:hAnsi="Century Schoolbook" w:cs="Times New Roman"/>
          <w:color w:val="000000"/>
        </w:rPr>
        <w:t>Kurangnya sarana pada sekolah (bola voli)</w:t>
      </w:r>
    </w:p>
    <w:p w14:paraId="772E2122" w14:textId="77777777" w:rsidR="00D64CD7" w:rsidRPr="00D64CD7" w:rsidRDefault="00D64CD7" w:rsidP="00B13D39">
      <w:pPr>
        <w:pStyle w:val="ListParagraph"/>
        <w:numPr>
          <w:ilvl w:val="0"/>
          <w:numId w:val="35"/>
        </w:numPr>
        <w:tabs>
          <w:tab w:val="left" w:pos="0"/>
        </w:tabs>
        <w:autoSpaceDE w:val="0"/>
        <w:autoSpaceDN w:val="0"/>
        <w:adjustRightInd w:val="0"/>
        <w:spacing w:after="0" w:line="240" w:lineRule="auto"/>
        <w:ind w:left="0" w:firstLine="0"/>
        <w:jc w:val="both"/>
        <w:rPr>
          <w:rFonts w:ascii="Century Schoolbook" w:hAnsi="Century Schoolbook" w:cs="Times New Roman"/>
          <w:color w:val="000000"/>
        </w:rPr>
      </w:pPr>
      <w:r w:rsidRPr="00D64CD7">
        <w:rPr>
          <w:rFonts w:ascii="Century Schoolbook" w:hAnsi="Century Schoolbook" w:cs="Times New Roman"/>
          <w:color w:val="000000"/>
        </w:rPr>
        <w:t xml:space="preserve">Beberapa siswa masih mengganggu temannya </w:t>
      </w:r>
    </w:p>
    <w:p w14:paraId="3FBA193A" w14:textId="77777777" w:rsidR="00D64CD7" w:rsidRPr="00D64CD7" w:rsidRDefault="00D64CD7" w:rsidP="00B13D39">
      <w:pPr>
        <w:pStyle w:val="ListParagraph"/>
        <w:numPr>
          <w:ilvl w:val="0"/>
          <w:numId w:val="36"/>
        </w:numPr>
        <w:tabs>
          <w:tab w:val="left" w:pos="0"/>
        </w:tabs>
        <w:spacing w:after="0" w:line="240" w:lineRule="auto"/>
        <w:ind w:left="0" w:firstLine="0"/>
        <w:jc w:val="both"/>
        <w:rPr>
          <w:rFonts w:ascii="Century Schoolbook" w:hAnsi="Century Schoolbook" w:cs="Times New Roman"/>
          <w:b/>
        </w:rPr>
      </w:pPr>
      <w:r w:rsidRPr="00D64CD7">
        <w:rPr>
          <w:rFonts w:ascii="Century Schoolbook" w:hAnsi="Century Schoolbook" w:cs="Times New Roman"/>
          <w:b/>
        </w:rPr>
        <w:t>Hasil Penelitian Siklus I</w:t>
      </w:r>
    </w:p>
    <w:p w14:paraId="616693EB" w14:textId="77777777" w:rsidR="00D64CD7" w:rsidRPr="00D64CD7" w:rsidRDefault="00D64CD7" w:rsidP="00D64CD7">
      <w:pPr>
        <w:pStyle w:val="ListParagraph"/>
        <w:tabs>
          <w:tab w:val="left" w:pos="0"/>
        </w:tabs>
        <w:spacing w:line="240" w:lineRule="auto"/>
        <w:ind w:left="0" w:firstLine="850"/>
        <w:jc w:val="both"/>
        <w:rPr>
          <w:rFonts w:ascii="Century Schoolbook" w:hAnsi="Century Schoolbook" w:cs="Times New Roman"/>
        </w:rPr>
      </w:pPr>
      <w:proofErr w:type="gramStart"/>
      <w:r w:rsidRPr="00D64CD7">
        <w:rPr>
          <w:rFonts w:ascii="Century Schoolbook" w:hAnsi="Century Schoolbook" w:cs="Times New Roman"/>
        </w:rPr>
        <w:t xml:space="preserve">Kegiatan yang telah dilakukan pada siklus I yaitu penyajian materi teknik </w:t>
      </w:r>
      <w:r w:rsidRPr="00D64CD7">
        <w:rPr>
          <w:rFonts w:ascii="Century Schoolbook" w:hAnsi="Century Schoolbook" w:cs="Times New Roman"/>
          <w:i/>
        </w:rPr>
        <w:t xml:space="preserve">passing bawah </w:t>
      </w:r>
      <w:r w:rsidRPr="00D64CD7">
        <w:rPr>
          <w:rFonts w:ascii="Century Schoolbook" w:hAnsi="Century Schoolbook" w:cs="Times New Roman"/>
        </w:rPr>
        <w:t>pada permainan bola voli melalui metode variasi sebanyak 3 kali pertemuan dan pertemuan ketiga pengambilan hasil atau tes yaitu dari psikomotorik.</w:t>
      </w:r>
      <w:proofErr w:type="gramEnd"/>
      <w:r w:rsidRPr="00D64CD7">
        <w:rPr>
          <w:rFonts w:ascii="Century Schoolbook" w:hAnsi="Century Schoolbook" w:cs="Times New Roman"/>
        </w:rPr>
        <w:t xml:space="preserve"> </w:t>
      </w:r>
      <w:proofErr w:type="gramStart"/>
      <w:r w:rsidRPr="00D64CD7">
        <w:rPr>
          <w:rFonts w:ascii="Century Schoolbook" w:hAnsi="Century Schoolbook" w:cs="Times New Roman"/>
        </w:rPr>
        <w:t>Kemudian untuk pengambilan data afekti dan kognitif diambil pada saat kegiatan inti selesai setiap pertemuan.</w:t>
      </w:r>
      <w:proofErr w:type="gramEnd"/>
      <w:r w:rsidRPr="00D64CD7">
        <w:rPr>
          <w:rFonts w:ascii="Century Schoolbook" w:hAnsi="Century Schoolbook" w:cs="Times New Roman"/>
        </w:rPr>
        <w:t xml:space="preserve"> </w:t>
      </w:r>
      <w:proofErr w:type="gramStart"/>
      <w:r w:rsidRPr="00D64CD7">
        <w:rPr>
          <w:rFonts w:ascii="Century Schoolbook" w:hAnsi="Century Schoolbook" w:cs="Times New Roman"/>
        </w:rPr>
        <w:t>Siklus I memberikan gambaran kepada peneliti bahwa adanya peningkatan dalam prose belajar.</w:t>
      </w:r>
      <w:proofErr w:type="gramEnd"/>
    </w:p>
    <w:p w14:paraId="37459402" w14:textId="77777777" w:rsidR="00D64CD7" w:rsidRPr="00D64CD7" w:rsidRDefault="00D64CD7" w:rsidP="00D64CD7">
      <w:pPr>
        <w:pStyle w:val="ListParagraph"/>
        <w:tabs>
          <w:tab w:val="left" w:pos="0"/>
        </w:tabs>
        <w:spacing w:line="240" w:lineRule="auto"/>
        <w:ind w:left="0" w:firstLine="850"/>
        <w:jc w:val="both"/>
        <w:rPr>
          <w:rFonts w:ascii="Century Schoolbook" w:hAnsi="Century Schoolbook" w:cs="Times New Roman"/>
        </w:rPr>
      </w:pPr>
      <w:r w:rsidRPr="00D64CD7">
        <w:rPr>
          <w:rFonts w:ascii="Century Schoolbook" w:hAnsi="Century Schoolbook" w:cs="Times New Roman"/>
        </w:rPr>
        <w:t>Berdasarkan hasil penelitian pada siklus I dapat persentasekan ketuntasan hasil peningkatan hasil belajar siswa sebagai berikut:</w:t>
      </w:r>
    </w:p>
    <w:p w14:paraId="68D9807F" w14:textId="62E48972" w:rsidR="00D64CD7" w:rsidRPr="00D64CD7" w:rsidRDefault="00D64CD7" w:rsidP="00D64CD7">
      <w:pPr>
        <w:tabs>
          <w:tab w:val="left" w:pos="0"/>
        </w:tabs>
        <w:jc w:val="center"/>
        <w:rPr>
          <w:rFonts w:ascii="Century Gothic" w:hAnsi="Century Gothic" w:cs="Times New Roman"/>
          <w:b/>
        </w:rPr>
      </w:pPr>
      <w:r>
        <w:rPr>
          <w:rFonts w:ascii="Century Gothic" w:hAnsi="Century Gothic" w:cs="Times New Roman"/>
          <w:b/>
        </w:rPr>
        <w:t xml:space="preserve">Tabel </w:t>
      </w:r>
      <w:r w:rsidRPr="00D64CD7">
        <w:rPr>
          <w:rFonts w:ascii="Century Gothic" w:hAnsi="Century Gothic" w:cs="Times New Roman"/>
          <w:b/>
        </w:rPr>
        <w:t xml:space="preserve">.2 </w:t>
      </w:r>
      <w:r w:rsidRPr="00D64CD7">
        <w:rPr>
          <w:rFonts w:ascii="Century Gothic" w:hAnsi="Century Gothic" w:cs="Times New Roman"/>
        </w:rPr>
        <w:t>Hasil belajar siklus I</w:t>
      </w:r>
    </w:p>
    <w:tbl>
      <w:tblPr>
        <w:tblStyle w:val="TableGrid"/>
        <w:tblW w:w="0" w:type="auto"/>
        <w:jc w:val="center"/>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1802"/>
        <w:gridCol w:w="1853"/>
        <w:gridCol w:w="1873"/>
        <w:gridCol w:w="1777"/>
      </w:tblGrid>
      <w:tr w:rsidR="00D64CD7" w:rsidRPr="00D64CD7" w14:paraId="2BA3204E" w14:textId="77777777" w:rsidTr="00DD0973">
        <w:trPr>
          <w:trHeight w:val="740"/>
          <w:jc w:val="center"/>
        </w:trPr>
        <w:tc>
          <w:tcPr>
            <w:tcW w:w="1802" w:type="dxa"/>
            <w:tcBorders>
              <w:bottom w:val="single" w:sz="4" w:space="0" w:color="auto"/>
            </w:tcBorders>
            <w:shd w:val="clear" w:color="auto" w:fill="F4B083" w:themeFill="accent2" w:themeFillTint="99"/>
            <w:vAlign w:val="center"/>
          </w:tcPr>
          <w:p w14:paraId="7B237B13"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b/>
              </w:rPr>
            </w:pPr>
            <w:r w:rsidRPr="00D64CD7">
              <w:rPr>
                <w:rFonts w:ascii="Century Schoolbook" w:hAnsi="Century Schoolbook" w:cs="Times New Roman"/>
                <w:b/>
              </w:rPr>
              <w:t>Kreteria Ketuntasan</w:t>
            </w:r>
          </w:p>
        </w:tc>
        <w:tc>
          <w:tcPr>
            <w:tcW w:w="1853" w:type="dxa"/>
            <w:tcBorders>
              <w:bottom w:val="single" w:sz="4" w:space="0" w:color="auto"/>
            </w:tcBorders>
            <w:shd w:val="clear" w:color="auto" w:fill="F4B083" w:themeFill="accent2" w:themeFillTint="99"/>
            <w:vAlign w:val="center"/>
          </w:tcPr>
          <w:p w14:paraId="1B357A2C"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b/>
              </w:rPr>
            </w:pPr>
            <w:r w:rsidRPr="00D64CD7">
              <w:rPr>
                <w:rFonts w:ascii="Century Schoolbook" w:hAnsi="Century Schoolbook" w:cs="Times New Roman"/>
                <w:b/>
              </w:rPr>
              <w:t>Kategori</w:t>
            </w:r>
          </w:p>
        </w:tc>
        <w:tc>
          <w:tcPr>
            <w:tcW w:w="1873" w:type="dxa"/>
            <w:tcBorders>
              <w:bottom w:val="single" w:sz="4" w:space="0" w:color="auto"/>
            </w:tcBorders>
            <w:shd w:val="clear" w:color="auto" w:fill="F4B083" w:themeFill="accent2" w:themeFillTint="99"/>
            <w:vAlign w:val="center"/>
          </w:tcPr>
          <w:p w14:paraId="6D9C9D9C"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b/>
              </w:rPr>
            </w:pPr>
            <w:r w:rsidRPr="00D64CD7">
              <w:rPr>
                <w:rFonts w:ascii="Century Schoolbook" w:hAnsi="Century Schoolbook" w:cs="Times New Roman"/>
                <w:b/>
              </w:rPr>
              <w:t>Frekuensi</w:t>
            </w:r>
          </w:p>
        </w:tc>
        <w:tc>
          <w:tcPr>
            <w:tcW w:w="1777" w:type="dxa"/>
            <w:tcBorders>
              <w:bottom w:val="single" w:sz="4" w:space="0" w:color="auto"/>
            </w:tcBorders>
            <w:shd w:val="clear" w:color="auto" w:fill="F4B083" w:themeFill="accent2" w:themeFillTint="99"/>
            <w:vAlign w:val="center"/>
          </w:tcPr>
          <w:p w14:paraId="2C574948"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b/>
              </w:rPr>
            </w:pPr>
            <w:r w:rsidRPr="00D64CD7">
              <w:rPr>
                <w:rFonts w:ascii="Century Schoolbook" w:hAnsi="Century Schoolbook" w:cs="Times New Roman"/>
                <w:b/>
              </w:rPr>
              <w:t>Presentase</w:t>
            </w:r>
          </w:p>
        </w:tc>
      </w:tr>
      <w:tr w:rsidR="00D64CD7" w:rsidRPr="00D64CD7" w14:paraId="637FDBEE" w14:textId="77777777" w:rsidTr="00DD0973">
        <w:trPr>
          <w:trHeight w:val="341"/>
          <w:jc w:val="center"/>
        </w:trPr>
        <w:tc>
          <w:tcPr>
            <w:tcW w:w="1802" w:type="dxa"/>
            <w:tcBorders>
              <w:bottom w:val="nil"/>
            </w:tcBorders>
            <w:vAlign w:val="center"/>
          </w:tcPr>
          <w:p w14:paraId="2C1B1F50"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rPr>
            </w:pPr>
            <w:r w:rsidRPr="00D64CD7">
              <w:rPr>
                <w:rFonts w:ascii="Century Schoolbook" w:hAnsi="Century Schoolbook" w:cs="Times New Roman"/>
              </w:rPr>
              <w:t>&gt;75</w:t>
            </w:r>
          </w:p>
        </w:tc>
        <w:tc>
          <w:tcPr>
            <w:tcW w:w="1853" w:type="dxa"/>
            <w:tcBorders>
              <w:bottom w:val="nil"/>
            </w:tcBorders>
            <w:vAlign w:val="center"/>
          </w:tcPr>
          <w:p w14:paraId="278D04C6"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rPr>
            </w:pPr>
            <w:r w:rsidRPr="00D64CD7">
              <w:rPr>
                <w:rFonts w:ascii="Century Schoolbook" w:hAnsi="Century Schoolbook" w:cs="Times New Roman"/>
              </w:rPr>
              <w:t>Tuntas</w:t>
            </w:r>
          </w:p>
        </w:tc>
        <w:tc>
          <w:tcPr>
            <w:tcW w:w="1873" w:type="dxa"/>
            <w:tcBorders>
              <w:bottom w:val="nil"/>
            </w:tcBorders>
            <w:vAlign w:val="center"/>
          </w:tcPr>
          <w:p w14:paraId="67FCE90F"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rPr>
            </w:pPr>
            <w:r w:rsidRPr="00D64CD7">
              <w:rPr>
                <w:rFonts w:ascii="Century Schoolbook" w:hAnsi="Century Schoolbook" w:cs="Times New Roman"/>
              </w:rPr>
              <w:t>25</w:t>
            </w:r>
          </w:p>
        </w:tc>
        <w:tc>
          <w:tcPr>
            <w:tcW w:w="1777" w:type="dxa"/>
            <w:tcBorders>
              <w:bottom w:val="nil"/>
            </w:tcBorders>
            <w:vAlign w:val="center"/>
          </w:tcPr>
          <w:p w14:paraId="6C85C913"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rPr>
            </w:pPr>
            <w:r w:rsidRPr="00D64CD7">
              <w:rPr>
                <w:rFonts w:ascii="Century Schoolbook" w:hAnsi="Century Schoolbook" w:cs="Times New Roman"/>
              </w:rPr>
              <w:t>69,44%</w:t>
            </w:r>
          </w:p>
        </w:tc>
      </w:tr>
      <w:tr w:rsidR="00D64CD7" w:rsidRPr="00D64CD7" w14:paraId="7F9CD3B6" w14:textId="77777777" w:rsidTr="00DD0973">
        <w:trPr>
          <w:trHeight w:val="450"/>
          <w:jc w:val="center"/>
        </w:trPr>
        <w:tc>
          <w:tcPr>
            <w:tcW w:w="1802" w:type="dxa"/>
            <w:tcBorders>
              <w:top w:val="nil"/>
            </w:tcBorders>
            <w:vAlign w:val="center"/>
          </w:tcPr>
          <w:p w14:paraId="3B25273B"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rPr>
            </w:pPr>
            <w:r w:rsidRPr="00D64CD7">
              <w:rPr>
                <w:rFonts w:ascii="Century Schoolbook" w:hAnsi="Century Schoolbook" w:cs="Times New Roman"/>
              </w:rPr>
              <w:t>≤75</w:t>
            </w:r>
          </w:p>
        </w:tc>
        <w:tc>
          <w:tcPr>
            <w:tcW w:w="1853" w:type="dxa"/>
            <w:tcBorders>
              <w:top w:val="nil"/>
            </w:tcBorders>
            <w:vAlign w:val="center"/>
          </w:tcPr>
          <w:p w14:paraId="1B5EE03F"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rPr>
            </w:pPr>
            <w:r w:rsidRPr="00D64CD7">
              <w:rPr>
                <w:rFonts w:ascii="Century Schoolbook" w:hAnsi="Century Schoolbook" w:cs="Times New Roman"/>
              </w:rPr>
              <w:t>Tidak Tuntas</w:t>
            </w:r>
          </w:p>
        </w:tc>
        <w:tc>
          <w:tcPr>
            <w:tcW w:w="1873" w:type="dxa"/>
            <w:tcBorders>
              <w:top w:val="nil"/>
            </w:tcBorders>
            <w:vAlign w:val="center"/>
          </w:tcPr>
          <w:p w14:paraId="21CD9440"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rPr>
            </w:pPr>
            <w:r w:rsidRPr="00D64CD7">
              <w:rPr>
                <w:rFonts w:ascii="Century Schoolbook" w:hAnsi="Century Schoolbook" w:cs="Times New Roman"/>
              </w:rPr>
              <w:t>11</w:t>
            </w:r>
          </w:p>
        </w:tc>
        <w:tc>
          <w:tcPr>
            <w:tcW w:w="1777" w:type="dxa"/>
            <w:tcBorders>
              <w:top w:val="nil"/>
            </w:tcBorders>
            <w:vAlign w:val="center"/>
          </w:tcPr>
          <w:p w14:paraId="66BD1A0A"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rPr>
            </w:pPr>
            <w:r w:rsidRPr="00D64CD7">
              <w:rPr>
                <w:rFonts w:ascii="Century Schoolbook" w:hAnsi="Century Schoolbook" w:cs="Times New Roman"/>
              </w:rPr>
              <w:t>30,56%</w:t>
            </w:r>
          </w:p>
        </w:tc>
      </w:tr>
      <w:tr w:rsidR="00D64CD7" w:rsidRPr="00D64CD7" w14:paraId="41F0A613" w14:textId="77777777" w:rsidTr="00DD0973">
        <w:trPr>
          <w:trHeight w:val="440"/>
          <w:jc w:val="center"/>
        </w:trPr>
        <w:tc>
          <w:tcPr>
            <w:tcW w:w="3654" w:type="dxa"/>
            <w:gridSpan w:val="2"/>
            <w:vAlign w:val="center"/>
          </w:tcPr>
          <w:p w14:paraId="3E72E467"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b/>
              </w:rPr>
            </w:pPr>
            <w:r w:rsidRPr="00D64CD7">
              <w:rPr>
                <w:rFonts w:ascii="Century Schoolbook" w:hAnsi="Century Schoolbook" w:cs="Times New Roman"/>
                <w:b/>
              </w:rPr>
              <w:t>Jumlah</w:t>
            </w:r>
          </w:p>
        </w:tc>
        <w:tc>
          <w:tcPr>
            <w:tcW w:w="1873" w:type="dxa"/>
            <w:vAlign w:val="center"/>
          </w:tcPr>
          <w:p w14:paraId="58B123D9"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b/>
              </w:rPr>
            </w:pPr>
            <w:r w:rsidRPr="00D64CD7">
              <w:rPr>
                <w:rFonts w:ascii="Century Schoolbook" w:hAnsi="Century Schoolbook" w:cs="Times New Roman"/>
                <w:b/>
              </w:rPr>
              <w:t>36</w:t>
            </w:r>
          </w:p>
        </w:tc>
        <w:tc>
          <w:tcPr>
            <w:tcW w:w="1777" w:type="dxa"/>
            <w:vAlign w:val="center"/>
          </w:tcPr>
          <w:p w14:paraId="1EB93345" w14:textId="77777777"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b/>
              </w:rPr>
            </w:pPr>
            <w:r w:rsidRPr="00D64CD7">
              <w:rPr>
                <w:rFonts w:ascii="Century Schoolbook" w:hAnsi="Century Schoolbook" w:cs="Times New Roman"/>
                <w:b/>
              </w:rPr>
              <w:t>100%</w:t>
            </w:r>
          </w:p>
        </w:tc>
      </w:tr>
    </w:tbl>
    <w:p w14:paraId="481FEFBC" w14:textId="77777777" w:rsidR="00D64CD7" w:rsidRPr="00D64CD7" w:rsidRDefault="00D64CD7" w:rsidP="00D64CD7">
      <w:pPr>
        <w:tabs>
          <w:tab w:val="left" w:pos="0"/>
        </w:tabs>
        <w:spacing w:after="0" w:line="240" w:lineRule="auto"/>
        <w:jc w:val="both"/>
        <w:rPr>
          <w:rFonts w:ascii="Century Schoolbook" w:hAnsi="Century Schoolbook" w:cs="Times New Roman"/>
        </w:rPr>
      </w:pPr>
      <w:r w:rsidRPr="005908DD">
        <w:rPr>
          <w:rFonts w:ascii="Century Gothic" w:hAnsi="Century Gothic" w:cs="Times New Roman"/>
        </w:rPr>
        <w:tab/>
      </w:r>
      <w:r w:rsidRPr="00D64CD7">
        <w:rPr>
          <w:rFonts w:ascii="Century Schoolbook" w:hAnsi="Century Schoolbook" w:cs="Times New Roman"/>
        </w:rPr>
        <w:tab/>
      </w:r>
    </w:p>
    <w:p w14:paraId="09342C62" w14:textId="77777777" w:rsidR="00D64CD7" w:rsidRDefault="00D64CD7" w:rsidP="00D64CD7">
      <w:pPr>
        <w:tabs>
          <w:tab w:val="left" w:pos="0"/>
        </w:tabs>
        <w:spacing w:after="0" w:line="240" w:lineRule="auto"/>
        <w:ind w:firstLine="850"/>
        <w:jc w:val="both"/>
        <w:rPr>
          <w:rFonts w:ascii="Century Schoolbook" w:hAnsi="Century Schoolbook" w:cs="Times New Roman"/>
          <w:lang w:val="en-US"/>
        </w:rPr>
      </w:pPr>
      <w:r w:rsidRPr="00D64CD7">
        <w:rPr>
          <w:rFonts w:ascii="Century Schoolbook" w:hAnsi="Century Schoolbook" w:cs="Times New Roman"/>
        </w:rPr>
        <w:t xml:space="preserve">Pada hasil data siklus I menunjukkan persentase ketuntasan hasil belajar siswa meningkat beberapa persen, dilihat dari  siklus I siswa kelas </w:t>
      </w:r>
      <w:r w:rsidRPr="00D64CD7">
        <w:rPr>
          <w:rFonts w:ascii="Century Schoolbook" w:hAnsi="Century Schoolbook" w:cs="Times New Roman"/>
          <w:lang w:val="en-US"/>
        </w:rPr>
        <w:t xml:space="preserve"> X MIPA 3 SMA Negeri 19 Makassar</w:t>
      </w:r>
      <w:r w:rsidRPr="00D64CD7">
        <w:rPr>
          <w:rFonts w:ascii="Century Schoolbook" w:hAnsi="Century Schoolbook" w:cs="Times New Roman"/>
        </w:rPr>
        <w:t xml:space="preserve"> setelah diberi tindakan persen tingkatan hasil belajar siswa meningkat   dan  hasil belajar siswa adalah siswa tuntas </w:t>
      </w:r>
      <w:r w:rsidRPr="00D64CD7">
        <w:rPr>
          <w:rFonts w:ascii="Century Schoolbook" w:hAnsi="Century Schoolbook" w:cs="Times New Roman"/>
          <w:lang w:val="en-US"/>
        </w:rPr>
        <w:t>69,44</w:t>
      </w:r>
      <w:r w:rsidRPr="00D64CD7">
        <w:rPr>
          <w:rFonts w:ascii="Century Schoolbook" w:hAnsi="Century Schoolbook" w:cs="Times New Roman"/>
        </w:rPr>
        <w:t xml:space="preserve">% dan </w:t>
      </w:r>
      <w:r w:rsidRPr="00D64CD7">
        <w:rPr>
          <w:rFonts w:ascii="Century Schoolbook" w:hAnsi="Century Schoolbook" w:cs="Times New Roman"/>
          <w:lang w:val="en-US"/>
        </w:rPr>
        <w:t xml:space="preserve">siswa yang </w:t>
      </w:r>
      <w:r w:rsidRPr="00D64CD7">
        <w:rPr>
          <w:rFonts w:ascii="Century Schoolbook" w:hAnsi="Century Schoolbook" w:cs="Times New Roman"/>
        </w:rPr>
        <w:t>tidak tuntas</w:t>
      </w:r>
      <w:r w:rsidRPr="00D64CD7">
        <w:rPr>
          <w:rFonts w:ascii="Century Schoolbook" w:hAnsi="Century Schoolbook" w:cs="Times New Roman"/>
          <w:lang w:val="en-US"/>
        </w:rPr>
        <w:t xml:space="preserve"> 30,56</w:t>
      </w:r>
      <w:r w:rsidRPr="00D64CD7">
        <w:rPr>
          <w:rFonts w:ascii="Century Schoolbook" w:hAnsi="Century Schoolbook" w:cs="Times New Roman"/>
        </w:rPr>
        <w:t xml:space="preserve">% dari jumlah frekuensi </w:t>
      </w:r>
      <w:r w:rsidRPr="00D64CD7">
        <w:rPr>
          <w:rFonts w:ascii="Century Schoolbook" w:hAnsi="Century Schoolbook" w:cs="Times New Roman"/>
          <w:lang w:val="en-US"/>
        </w:rPr>
        <w:t>36 siswa</w:t>
      </w:r>
      <w:r w:rsidRPr="00D64CD7">
        <w:rPr>
          <w:rFonts w:ascii="Century Schoolbook" w:hAnsi="Century Schoolbook" w:cs="Times New Roman"/>
        </w:rPr>
        <w:t>. kemudian hasil belajar siswa dapat dilihat dari diagram sebagai berikut:</w:t>
      </w:r>
    </w:p>
    <w:p w14:paraId="5AE153BB" w14:textId="77777777" w:rsidR="00DD0973" w:rsidRPr="00DD0973" w:rsidRDefault="00DD0973" w:rsidP="00D64CD7">
      <w:pPr>
        <w:tabs>
          <w:tab w:val="left" w:pos="0"/>
        </w:tabs>
        <w:spacing w:after="0" w:line="240" w:lineRule="auto"/>
        <w:ind w:firstLine="850"/>
        <w:jc w:val="both"/>
        <w:rPr>
          <w:rFonts w:ascii="Century Schoolbook" w:hAnsi="Century Schoolbook" w:cs="Times New Roman"/>
          <w:lang w:val="en-US"/>
        </w:rPr>
      </w:pPr>
    </w:p>
    <w:p w14:paraId="14E5CBF5" w14:textId="4ECE341E" w:rsidR="00D64CD7" w:rsidRPr="00D64CD7" w:rsidRDefault="00D64CD7" w:rsidP="00D64CD7">
      <w:pPr>
        <w:tabs>
          <w:tab w:val="left" w:pos="0"/>
        </w:tabs>
        <w:spacing w:after="0" w:line="240" w:lineRule="auto"/>
        <w:ind w:firstLine="850"/>
        <w:jc w:val="center"/>
        <w:rPr>
          <w:rFonts w:ascii="Century Schoolbook" w:hAnsi="Century Schoolbook" w:cs="Times New Roman"/>
          <w:lang w:val="en-US"/>
        </w:rPr>
      </w:pPr>
      <w:r w:rsidRPr="005908DD">
        <w:rPr>
          <w:rFonts w:ascii="Century Gothic" w:hAnsi="Century Gothic" w:cs="Times New Roman"/>
          <w:noProof/>
          <w:lang w:val="en-US"/>
        </w:rPr>
        <w:drawing>
          <wp:inline distT="0" distB="0" distL="0" distR="0" wp14:anchorId="57B252FD" wp14:editId="1D2977B0">
            <wp:extent cx="4210050" cy="20383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DC6554" w14:textId="77777777" w:rsidR="00D64CD7" w:rsidRPr="005908DD" w:rsidRDefault="00D64CD7" w:rsidP="00D64CD7">
      <w:pPr>
        <w:tabs>
          <w:tab w:val="left" w:pos="0"/>
        </w:tabs>
        <w:spacing w:line="240" w:lineRule="auto"/>
        <w:jc w:val="center"/>
        <w:rPr>
          <w:rFonts w:ascii="Century Gothic" w:hAnsi="Century Gothic" w:cs="Times New Roman"/>
          <w:i/>
        </w:rPr>
      </w:pPr>
      <w:r w:rsidRPr="005908DD">
        <w:rPr>
          <w:rFonts w:ascii="Century Gothic" w:hAnsi="Century Gothic" w:cs="Times New Roman"/>
          <w:i/>
        </w:rPr>
        <w:t>Grafik.4.2 Hasil Belajar Boal voli Siklus I</w:t>
      </w:r>
    </w:p>
    <w:p w14:paraId="72A20971" w14:textId="77777777" w:rsidR="00D64CD7" w:rsidRPr="00D64CD7" w:rsidRDefault="00D64CD7" w:rsidP="00D64CD7">
      <w:pPr>
        <w:tabs>
          <w:tab w:val="left" w:pos="0"/>
        </w:tabs>
        <w:spacing w:after="0" w:line="240" w:lineRule="auto"/>
        <w:ind w:firstLine="850"/>
        <w:jc w:val="both"/>
        <w:rPr>
          <w:rFonts w:ascii="Century Schoolbook" w:hAnsi="Century Schoolbook" w:cs="Times New Roman"/>
          <w:lang w:val="en-US"/>
        </w:rPr>
      </w:pPr>
      <w:r w:rsidRPr="00D64CD7">
        <w:rPr>
          <w:rFonts w:ascii="Century Schoolbook" w:hAnsi="Century Schoolbook" w:cs="Times New Roman"/>
        </w:rPr>
        <w:lastRenderedPageBreak/>
        <w:t xml:space="preserve">Berdasarkan diagram batang diatas skor presentase dari  hasil belajar siswa kelas </w:t>
      </w:r>
      <w:r w:rsidRPr="00D64CD7">
        <w:rPr>
          <w:rFonts w:ascii="Century Schoolbook" w:hAnsi="Century Schoolbook" w:cs="Times New Roman"/>
          <w:lang w:val="en-US"/>
        </w:rPr>
        <w:t xml:space="preserve">X MIPA 3 SMA Negeri 19 Makassar </w:t>
      </w:r>
      <w:r w:rsidRPr="00D64CD7">
        <w:rPr>
          <w:rFonts w:ascii="Century Schoolbook" w:hAnsi="Century Schoolbook" w:cs="Times New Roman"/>
        </w:rPr>
        <w:t xml:space="preserve">pada siklus I meningkat  setelah diberi tindakan melalui pembelajaran passing </w:t>
      </w:r>
      <w:r w:rsidRPr="00D64CD7">
        <w:rPr>
          <w:rFonts w:ascii="Century Schoolbook" w:hAnsi="Century Schoolbook" w:cs="Times New Roman"/>
          <w:lang w:val="en-US"/>
        </w:rPr>
        <w:t>bawah</w:t>
      </w:r>
      <w:r w:rsidRPr="00D64CD7">
        <w:rPr>
          <w:rFonts w:ascii="Century Schoolbook" w:hAnsi="Century Schoolbook" w:cs="Times New Roman"/>
        </w:rPr>
        <w:t xml:space="preserve"> bola voli </w:t>
      </w:r>
      <w:r w:rsidRPr="00D64CD7">
        <w:rPr>
          <w:rFonts w:ascii="Century Schoolbook" w:hAnsi="Century Schoolbook" w:cs="Times New Roman"/>
          <w:lang w:val="en-US"/>
        </w:rPr>
        <w:t xml:space="preserve"> metode variasi</w:t>
      </w:r>
      <w:r w:rsidRPr="00D64CD7">
        <w:rPr>
          <w:rFonts w:ascii="Century Schoolbook" w:hAnsi="Century Schoolbook" w:cs="Times New Roman"/>
        </w:rPr>
        <w:t xml:space="preserve">, siswa yang tuntas </w:t>
      </w:r>
      <w:r w:rsidRPr="00D64CD7">
        <w:rPr>
          <w:rFonts w:ascii="Century Schoolbook" w:hAnsi="Century Schoolbook" w:cs="Times New Roman"/>
          <w:lang w:val="en-US"/>
        </w:rPr>
        <w:t>25 orang</w:t>
      </w:r>
      <w:r w:rsidRPr="00D64CD7">
        <w:rPr>
          <w:rFonts w:ascii="Century Schoolbook" w:hAnsi="Century Schoolbook" w:cs="Times New Roman"/>
        </w:rPr>
        <w:t>, (</w:t>
      </w:r>
      <w:r w:rsidRPr="00D64CD7">
        <w:rPr>
          <w:rFonts w:ascii="Century Schoolbook" w:hAnsi="Century Schoolbook" w:cs="Times New Roman"/>
          <w:lang w:val="en-US"/>
        </w:rPr>
        <w:t>69,44</w:t>
      </w:r>
      <w:r w:rsidRPr="00D64CD7">
        <w:rPr>
          <w:rFonts w:ascii="Century Schoolbook" w:hAnsi="Century Schoolbook" w:cs="Times New Roman"/>
        </w:rPr>
        <w:t xml:space="preserve">%) dan tidak tuntas </w:t>
      </w:r>
      <w:r w:rsidRPr="00D64CD7">
        <w:rPr>
          <w:rFonts w:ascii="Century Schoolbook" w:hAnsi="Century Schoolbook" w:cs="Times New Roman"/>
          <w:lang w:val="en-US"/>
        </w:rPr>
        <w:t>11</w:t>
      </w:r>
      <w:r w:rsidRPr="00D64CD7">
        <w:rPr>
          <w:rFonts w:ascii="Century Schoolbook" w:hAnsi="Century Schoolbook" w:cs="Times New Roman"/>
        </w:rPr>
        <w:t xml:space="preserve"> siswa (</w:t>
      </w:r>
      <w:r w:rsidRPr="00D64CD7">
        <w:rPr>
          <w:rFonts w:ascii="Century Schoolbook" w:hAnsi="Century Schoolbook" w:cs="Times New Roman"/>
          <w:lang w:val="en-US"/>
        </w:rPr>
        <w:t>30,56</w:t>
      </w:r>
      <w:r w:rsidRPr="00D64CD7">
        <w:rPr>
          <w:rFonts w:ascii="Century Schoolbook" w:hAnsi="Century Schoolbook" w:cs="Times New Roman"/>
        </w:rPr>
        <w:t>%) dan siswa yang tuntas dengan nilai rata-rata 7</w:t>
      </w:r>
      <w:r w:rsidRPr="00D64CD7">
        <w:rPr>
          <w:rFonts w:ascii="Century Schoolbook" w:hAnsi="Century Schoolbook" w:cs="Times New Roman"/>
          <w:lang w:val="en-US"/>
        </w:rPr>
        <w:t>6</w:t>
      </w:r>
      <w:r w:rsidRPr="00D64CD7">
        <w:rPr>
          <w:rFonts w:ascii="Century Schoolbook" w:hAnsi="Century Schoolbook" w:cs="Times New Roman"/>
        </w:rPr>
        <w:t xml:space="preserve"> dengan standar KKM 75.</w:t>
      </w:r>
    </w:p>
    <w:p w14:paraId="4D511828" w14:textId="77777777" w:rsidR="00D64CD7" w:rsidRPr="00D64CD7" w:rsidRDefault="00D64CD7" w:rsidP="00DD0973">
      <w:pPr>
        <w:pStyle w:val="ListParagraph"/>
        <w:tabs>
          <w:tab w:val="left" w:pos="0"/>
        </w:tabs>
        <w:spacing w:after="0" w:line="240" w:lineRule="auto"/>
        <w:ind w:left="0"/>
        <w:jc w:val="both"/>
        <w:rPr>
          <w:rFonts w:ascii="Century Schoolbook" w:hAnsi="Century Schoolbook" w:cs="Times New Roman"/>
          <w:b/>
        </w:rPr>
      </w:pPr>
      <w:r w:rsidRPr="00D64CD7">
        <w:rPr>
          <w:rFonts w:ascii="Century Schoolbook" w:hAnsi="Century Schoolbook" w:cs="Times New Roman"/>
          <w:b/>
        </w:rPr>
        <w:t>Siklus II</w:t>
      </w:r>
    </w:p>
    <w:p w14:paraId="3B1883C8" w14:textId="77777777" w:rsidR="00D64CD7" w:rsidRPr="00D64CD7" w:rsidRDefault="00D64CD7" w:rsidP="00B13D39">
      <w:pPr>
        <w:pStyle w:val="ListParagraph"/>
        <w:numPr>
          <w:ilvl w:val="0"/>
          <w:numId w:val="47"/>
        </w:numPr>
        <w:tabs>
          <w:tab w:val="left" w:pos="0"/>
        </w:tabs>
        <w:spacing w:after="0" w:line="240" w:lineRule="auto"/>
        <w:ind w:left="0" w:firstLine="0"/>
        <w:jc w:val="both"/>
        <w:rPr>
          <w:rFonts w:ascii="Century Schoolbook" w:hAnsi="Century Schoolbook" w:cs="Times New Roman"/>
          <w:b/>
        </w:rPr>
      </w:pPr>
      <w:r w:rsidRPr="00D64CD7">
        <w:rPr>
          <w:rFonts w:ascii="Century Schoolbook" w:hAnsi="Century Schoolbook" w:cs="Times New Roman"/>
          <w:b/>
        </w:rPr>
        <w:t>Pertemuan pertama</w:t>
      </w:r>
    </w:p>
    <w:p w14:paraId="368473E9" w14:textId="77777777" w:rsidR="00D64CD7" w:rsidRPr="00D64CD7" w:rsidRDefault="00D64CD7" w:rsidP="00B13D39">
      <w:pPr>
        <w:pStyle w:val="ListParagraph"/>
        <w:numPr>
          <w:ilvl w:val="0"/>
          <w:numId w:val="46"/>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Tahap perencanaan</w:t>
      </w:r>
    </w:p>
    <w:p w14:paraId="125F8CD6" w14:textId="77777777" w:rsidR="00D64CD7" w:rsidRPr="00D64CD7" w:rsidRDefault="00D64CD7" w:rsidP="006A68B9">
      <w:pPr>
        <w:pStyle w:val="ListParagraph"/>
        <w:numPr>
          <w:ilvl w:val="0"/>
          <w:numId w:val="39"/>
        </w:numPr>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Mempersiapkan instrumen yang digunakan dalam siklus PTK yaitu rancangan program pembelajaran. </w:t>
      </w:r>
    </w:p>
    <w:p w14:paraId="76AAA363" w14:textId="77777777" w:rsidR="00D64CD7" w:rsidRPr="00D64CD7" w:rsidRDefault="00D64CD7" w:rsidP="00B13D39">
      <w:pPr>
        <w:pStyle w:val="ListParagraph"/>
        <w:numPr>
          <w:ilvl w:val="0"/>
          <w:numId w:val="39"/>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Menyusun lembar penilaian </w:t>
      </w:r>
    </w:p>
    <w:p w14:paraId="0B4B0F45" w14:textId="77777777" w:rsidR="00D64CD7" w:rsidRPr="00D64CD7" w:rsidRDefault="00D64CD7" w:rsidP="00B13D39">
      <w:pPr>
        <w:pStyle w:val="ListParagraph"/>
        <w:numPr>
          <w:ilvl w:val="0"/>
          <w:numId w:val="39"/>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Mempersiapkan sarana dan prasarana pembelajaran bola voli.</w:t>
      </w:r>
    </w:p>
    <w:p w14:paraId="599578BF" w14:textId="77777777" w:rsidR="00D64CD7" w:rsidRPr="00D64CD7" w:rsidRDefault="00D64CD7" w:rsidP="00B13D39">
      <w:pPr>
        <w:pStyle w:val="ListParagraph"/>
        <w:numPr>
          <w:ilvl w:val="0"/>
          <w:numId w:val="46"/>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Tahap pelaksanaan tindakan </w:t>
      </w:r>
    </w:p>
    <w:p w14:paraId="56461772" w14:textId="77777777" w:rsidR="00D64CD7" w:rsidRPr="00D64CD7" w:rsidRDefault="00D64CD7" w:rsidP="00B13D39">
      <w:pPr>
        <w:pStyle w:val="ListParagraph"/>
        <w:tabs>
          <w:tab w:val="left" w:pos="0"/>
        </w:tabs>
        <w:spacing w:after="0" w:line="240" w:lineRule="auto"/>
        <w:ind w:left="0"/>
        <w:jc w:val="both"/>
        <w:rPr>
          <w:rFonts w:ascii="Century Schoolbook" w:hAnsi="Century Schoolbook" w:cs="Times New Roman"/>
        </w:rPr>
      </w:pPr>
      <w:proofErr w:type="gramStart"/>
      <w:r w:rsidRPr="00D64CD7">
        <w:rPr>
          <w:rFonts w:ascii="Century Schoolbook" w:hAnsi="Century Schoolbook" w:cs="Times New Roman"/>
        </w:rPr>
        <w:t>Tahap yang dilakukan pada tahap ini adalah peneliti melaksanakan pembelajaran dengan materi pokok   passing bawah dengan metode variasi menggunakan passing atas secara berpasangan.</w:t>
      </w:r>
      <w:proofErr w:type="gramEnd"/>
      <w:r w:rsidRPr="00D64CD7">
        <w:rPr>
          <w:rFonts w:ascii="Century Schoolbook" w:hAnsi="Century Schoolbook" w:cs="Times New Roman"/>
        </w:rPr>
        <w:t xml:space="preserve"> Adapun proses pembelajaran sebagai berikut: </w:t>
      </w:r>
    </w:p>
    <w:p w14:paraId="59FE4502" w14:textId="77777777" w:rsidR="00D64CD7" w:rsidRPr="00D64CD7" w:rsidRDefault="00D64CD7" w:rsidP="00B13D39">
      <w:pPr>
        <w:pStyle w:val="ListParagraph"/>
        <w:numPr>
          <w:ilvl w:val="0"/>
          <w:numId w:val="40"/>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Siswa berbaris ditempat yang sudah ditentukan </w:t>
      </w:r>
    </w:p>
    <w:p w14:paraId="0AAA3A57" w14:textId="77777777" w:rsidR="00D64CD7" w:rsidRPr="00D64CD7" w:rsidRDefault="00D64CD7" w:rsidP="00B13D39">
      <w:pPr>
        <w:pStyle w:val="ListParagraph"/>
        <w:numPr>
          <w:ilvl w:val="0"/>
          <w:numId w:val="40"/>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Menjelaskan kegiatan belajar mengajar   passing bawah dengan berkelompok dan berpasangan. Serta menjelaskan passing bawah berpasangan menggunakan </w:t>
      </w:r>
      <w:r w:rsidRPr="00D64CD7">
        <w:rPr>
          <w:rFonts w:ascii="Century Schoolbook" w:hAnsi="Century Schoolbook" w:cs="Times New Roman"/>
          <w:i/>
        </w:rPr>
        <w:t>metode variasi berpasangan.</w:t>
      </w:r>
    </w:p>
    <w:p w14:paraId="3F8CE290" w14:textId="77777777" w:rsidR="00D64CD7" w:rsidRPr="00D64CD7" w:rsidRDefault="00D64CD7" w:rsidP="00B13D39">
      <w:pPr>
        <w:pStyle w:val="ListParagraph"/>
        <w:numPr>
          <w:ilvl w:val="0"/>
          <w:numId w:val="40"/>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Guru </w:t>
      </w:r>
      <w:proofErr w:type="gramStart"/>
      <w:r w:rsidRPr="00D64CD7">
        <w:rPr>
          <w:rFonts w:ascii="Century Schoolbook" w:hAnsi="Century Schoolbook" w:cs="Times New Roman"/>
        </w:rPr>
        <w:t>memantau</w:t>
      </w:r>
      <w:proofErr w:type="gramEnd"/>
      <w:r w:rsidRPr="00D64CD7">
        <w:rPr>
          <w:rFonts w:ascii="Century Schoolbook" w:hAnsi="Century Schoolbook" w:cs="Times New Roman"/>
        </w:rPr>
        <w:t xml:space="preserve"> proses pembelajaran berlangsung.</w:t>
      </w:r>
    </w:p>
    <w:p w14:paraId="1ADC88AE" w14:textId="77777777" w:rsidR="00D64CD7" w:rsidRPr="00D64CD7" w:rsidRDefault="00D64CD7" w:rsidP="00B13D39">
      <w:pPr>
        <w:pStyle w:val="ListParagraph"/>
        <w:numPr>
          <w:ilvl w:val="0"/>
          <w:numId w:val="40"/>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Memberikan motivasi disetiap langkah pembelajaran </w:t>
      </w:r>
    </w:p>
    <w:p w14:paraId="197430F0" w14:textId="77777777" w:rsidR="00D64CD7" w:rsidRPr="00D64CD7" w:rsidRDefault="00D64CD7" w:rsidP="00B13D39">
      <w:pPr>
        <w:pStyle w:val="ListParagraph"/>
        <w:numPr>
          <w:ilvl w:val="0"/>
          <w:numId w:val="40"/>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Berdoa dan melakukan pemanasan </w:t>
      </w:r>
    </w:p>
    <w:p w14:paraId="198623BB" w14:textId="77777777" w:rsidR="00D64CD7" w:rsidRPr="00D64CD7" w:rsidRDefault="00D64CD7" w:rsidP="00B13D39">
      <w:pPr>
        <w:pStyle w:val="ListParagraph"/>
        <w:numPr>
          <w:ilvl w:val="0"/>
          <w:numId w:val="40"/>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Siswa melakukan gerakan passing bawah dengan variasi berpasangan yang dimulai dari awalan sampai sikap akhir.</w:t>
      </w:r>
    </w:p>
    <w:p w14:paraId="4A158DC8" w14:textId="77777777" w:rsidR="00D64CD7" w:rsidRPr="00D64CD7" w:rsidRDefault="00D64CD7" w:rsidP="00B13D39">
      <w:pPr>
        <w:pStyle w:val="ListParagraph"/>
        <w:numPr>
          <w:ilvl w:val="0"/>
          <w:numId w:val="40"/>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Siswa bergantian melakukan gerakan passing bawah dengan anggota kelompoknya masing dan memberikan kritik kepada temannya.</w:t>
      </w:r>
    </w:p>
    <w:p w14:paraId="37ED0B1F" w14:textId="77777777" w:rsidR="00D64CD7" w:rsidRPr="00D64CD7" w:rsidRDefault="00D64CD7" w:rsidP="00B13D39">
      <w:pPr>
        <w:pStyle w:val="ListParagraph"/>
        <w:numPr>
          <w:ilvl w:val="0"/>
          <w:numId w:val="38"/>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Observasi </w:t>
      </w:r>
    </w:p>
    <w:p w14:paraId="1BD07975" w14:textId="77777777" w:rsidR="00D64CD7" w:rsidRPr="00D64CD7" w:rsidRDefault="00D64CD7" w:rsidP="00B13D39">
      <w:pPr>
        <w:pStyle w:val="ListParagraph"/>
        <w:numPr>
          <w:ilvl w:val="0"/>
          <w:numId w:val="41"/>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Peneliti memperhatikan keseluruhan siswa untuk mengetahui siapa yang hadir dan siapa yang tidak hadir </w:t>
      </w:r>
    </w:p>
    <w:p w14:paraId="27D04523" w14:textId="77777777" w:rsidR="00D64CD7" w:rsidRPr="00D64CD7" w:rsidRDefault="00D64CD7" w:rsidP="00B13D39">
      <w:pPr>
        <w:pStyle w:val="ListParagraph"/>
        <w:numPr>
          <w:ilvl w:val="0"/>
          <w:numId w:val="41"/>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Mengamati aktivitas siswa selama pelajaran</w:t>
      </w:r>
    </w:p>
    <w:p w14:paraId="7BF91C10" w14:textId="77777777" w:rsidR="00D64CD7" w:rsidRPr="00D64CD7" w:rsidRDefault="00D64CD7" w:rsidP="00B13D39">
      <w:pPr>
        <w:pStyle w:val="ListParagraph"/>
        <w:numPr>
          <w:ilvl w:val="0"/>
          <w:numId w:val="38"/>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Refleksi </w:t>
      </w:r>
    </w:p>
    <w:p w14:paraId="1EB6958A" w14:textId="77777777" w:rsidR="00D64CD7" w:rsidRPr="00D64CD7" w:rsidRDefault="00D64CD7" w:rsidP="00B13D39">
      <w:pPr>
        <w:pStyle w:val="ListParagraph"/>
        <w:tabs>
          <w:tab w:val="left" w:pos="0"/>
        </w:tabs>
        <w:spacing w:after="0" w:line="240" w:lineRule="auto"/>
        <w:ind w:left="0"/>
        <w:jc w:val="both"/>
        <w:rPr>
          <w:rFonts w:ascii="Century Schoolbook" w:hAnsi="Century Schoolbook" w:cs="Times New Roman"/>
        </w:rPr>
      </w:pPr>
      <w:proofErr w:type="gramStart"/>
      <w:r w:rsidRPr="00D64CD7">
        <w:rPr>
          <w:rFonts w:ascii="Century Schoolbook" w:hAnsi="Century Schoolbook" w:cs="Times New Roman"/>
        </w:rPr>
        <w:t>Kegiatan ini di lakukan pada tahap ini adalah menganalisis data yang di peroleh pada tahap observasi.</w:t>
      </w:r>
      <w:proofErr w:type="gramEnd"/>
      <w:r w:rsidRPr="00D64CD7">
        <w:rPr>
          <w:rFonts w:ascii="Century Schoolbook" w:hAnsi="Century Schoolbook" w:cs="Times New Roman"/>
        </w:rPr>
        <w:t xml:space="preserve"> Berdasarkan hasil analisis data di lakukan refleksi guna melihat kekurangan dan kelebihan yang terjadi dalam proses pembelajaran. </w:t>
      </w:r>
    </w:p>
    <w:p w14:paraId="5D938F0C" w14:textId="77777777" w:rsidR="00D64CD7" w:rsidRPr="00D64CD7" w:rsidRDefault="00D64CD7" w:rsidP="00B13D39">
      <w:pPr>
        <w:pStyle w:val="ListParagraph"/>
        <w:numPr>
          <w:ilvl w:val="0"/>
          <w:numId w:val="47"/>
        </w:numPr>
        <w:tabs>
          <w:tab w:val="left" w:pos="0"/>
        </w:tabs>
        <w:spacing w:after="0" w:line="240" w:lineRule="auto"/>
        <w:ind w:left="0" w:firstLine="0"/>
        <w:jc w:val="both"/>
        <w:rPr>
          <w:rFonts w:ascii="Century Schoolbook" w:hAnsi="Century Schoolbook" w:cs="Times New Roman"/>
          <w:b/>
        </w:rPr>
      </w:pPr>
      <w:r w:rsidRPr="00D64CD7">
        <w:rPr>
          <w:rFonts w:ascii="Century Schoolbook" w:hAnsi="Century Schoolbook" w:cs="Times New Roman"/>
          <w:b/>
        </w:rPr>
        <w:t xml:space="preserve">Pertemuan kedua </w:t>
      </w:r>
    </w:p>
    <w:p w14:paraId="00E396E1" w14:textId="77777777" w:rsidR="00D64CD7" w:rsidRPr="00D64CD7" w:rsidRDefault="00D64CD7" w:rsidP="00B13D39">
      <w:pPr>
        <w:pStyle w:val="ListParagraph"/>
        <w:numPr>
          <w:ilvl w:val="0"/>
          <w:numId w:val="42"/>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Perencanaan (</w:t>
      </w:r>
      <w:r w:rsidRPr="00D64CD7">
        <w:rPr>
          <w:rFonts w:ascii="Century Schoolbook" w:hAnsi="Century Schoolbook" w:cs="Times New Roman"/>
          <w:i/>
        </w:rPr>
        <w:t>planning)</w:t>
      </w:r>
    </w:p>
    <w:p w14:paraId="361FEF36" w14:textId="77777777" w:rsidR="00D64CD7" w:rsidRPr="00D64CD7" w:rsidRDefault="00D64CD7" w:rsidP="00B13D39">
      <w:pPr>
        <w:pStyle w:val="ListParagraph"/>
        <w:numPr>
          <w:ilvl w:val="0"/>
          <w:numId w:val="43"/>
        </w:numPr>
        <w:tabs>
          <w:tab w:val="left" w:pos="-4770"/>
        </w:tabs>
        <w:spacing w:after="0" w:line="240" w:lineRule="auto"/>
        <w:ind w:left="720" w:hanging="720"/>
        <w:jc w:val="both"/>
        <w:rPr>
          <w:rFonts w:ascii="Century Schoolbook" w:hAnsi="Century Schoolbook" w:cs="Times New Roman"/>
        </w:rPr>
      </w:pPr>
      <w:r w:rsidRPr="00D64CD7">
        <w:rPr>
          <w:rFonts w:ascii="Century Schoolbook" w:hAnsi="Century Schoolbook" w:cs="Times New Roman"/>
        </w:rPr>
        <w:t xml:space="preserve">Mempersiapkan instrumen yang digunakan dalam siklus PTK yaitu rancangan program pembelajaran. </w:t>
      </w:r>
    </w:p>
    <w:p w14:paraId="0228AA50" w14:textId="77777777" w:rsidR="00D64CD7" w:rsidRPr="00D64CD7" w:rsidRDefault="00D64CD7" w:rsidP="00B13D39">
      <w:pPr>
        <w:pStyle w:val="ListParagraph"/>
        <w:numPr>
          <w:ilvl w:val="0"/>
          <w:numId w:val="43"/>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Menyusun lembar penilaian </w:t>
      </w:r>
    </w:p>
    <w:p w14:paraId="6D1A66C6" w14:textId="77777777" w:rsidR="00D64CD7" w:rsidRPr="00D64CD7" w:rsidRDefault="00D64CD7" w:rsidP="00B13D39">
      <w:pPr>
        <w:pStyle w:val="ListParagraph"/>
        <w:numPr>
          <w:ilvl w:val="0"/>
          <w:numId w:val="43"/>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Mempersiapkan sarana dan prasarana bola voli</w:t>
      </w:r>
    </w:p>
    <w:p w14:paraId="28E59E1D" w14:textId="77777777" w:rsidR="00D64CD7" w:rsidRPr="00D64CD7" w:rsidRDefault="00D64CD7" w:rsidP="00B13D39">
      <w:pPr>
        <w:pStyle w:val="ListParagraph"/>
        <w:numPr>
          <w:ilvl w:val="0"/>
          <w:numId w:val="42"/>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Tahap pelaksanaan tindakan </w:t>
      </w:r>
    </w:p>
    <w:p w14:paraId="0BEF8366" w14:textId="77777777" w:rsidR="00D64CD7" w:rsidRPr="00D64CD7" w:rsidRDefault="00D64CD7" w:rsidP="00B13D39">
      <w:pPr>
        <w:pStyle w:val="ListParagraph"/>
        <w:tabs>
          <w:tab w:val="left" w:pos="0"/>
        </w:tabs>
        <w:spacing w:after="0" w:line="240" w:lineRule="auto"/>
        <w:ind w:left="0"/>
        <w:jc w:val="both"/>
        <w:rPr>
          <w:rFonts w:ascii="Century Schoolbook" w:hAnsi="Century Schoolbook" w:cs="Times New Roman"/>
        </w:rPr>
      </w:pPr>
      <w:proofErr w:type="gramStart"/>
      <w:r w:rsidRPr="00D64CD7">
        <w:rPr>
          <w:rFonts w:ascii="Century Schoolbook" w:hAnsi="Century Schoolbook" w:cs="Times New Roman"/>
        </w:rPr>
        <w:t>Tahap yang dilakukan pada tahap ini adalah peneliti melaksanakan pembelajaran dengan materi pokok gerakan passing bawah dengan variasi passing bawah berubah arah.</w:t>
      </w:r>
      <w:proofErr w:type="gramEnd"/>
      <w:r w:rsidRPr="00D64CD7">
        <w:rPr>
          <w:rFonts w:ascii="Century Schoolbook" w:hAnsi="Century Schoolbook" w:cs="Times New Roman"/>
        </w:rPr>
        <w:t xml:space="preserve"> Adapun proses pembelajaran sebagai berikut: </w:t>
      </w:r>
    </w:p>
    <w:p w14:paraId="7E9090C1" w14:textId="77777777" w:rsidR="00D64CD7" w:rsidRPr="00D64CD7" w:rsidRDefault="00D64CD7" w:rsidP="00B13D39">
      <w:pPr>
        <w:pStyle w:val="ListParagraph"/>
        <w:numPr>
          <w:ilvl w:val="0"/>
          <w:numId w:val="44"/>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Siswa berbaris ditempat yang sudah ditentukan </w:t>
      </w:r>
    </w:p>
    <w:p w14:paraId="0B0E3EDE" w14:textId="77777777" w:rsidR="00D64CD7" w:rsidRPr="00D64CD7" w:rsidRDefault="00D64CD7" w:rsidP="00B13D39">
      <w:pPr>
        <w:pStyle w:val="ListParagraph"/>
        <w:numPr>
          <w:ilvl w:val="0"/>
          <w:numId w:val="44"/>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Menjelaskan kegiatan belajar mengajar passing bawah berubah arah. Serta menjelaskan bagaimana proses gerakan awal passing bawah berubah arah yang dilakukan secara kelompok. </w:t>
      </w:r>
    </w:p>
    <w:p w14:paraId="3C8E7CC7" w14:textId="77777777" w:rsidR="00D64CD7" w:rsidRPr="00D64CD7" w:rsidRDefault="00D64CD7" w:rsidP="00B13D39">
      <w:pPr>
        <w:pStyle w:val="ListParagraph"/>
        <w:numPr>
          <w:ilvl w:val="0"/>
          <w:numId w:val="44"/>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Memberikan motivasi disetiap langkah pembelajaran </w:t>
      </w:r>
    </w:p>
    <w:p w14:paraId="4155A5A0" w14:textId="77777777" w:rsidR="00D64CD7" w:rsidRPr="00D64CD7" w:rsidRDefault="00D64CD7" w:rsidP="00B13D39">
      <w:pPr>
        <w:pStyle w:val="ListParagraph"/>
        <w:numPr>
          <w:ilvl w:val="0"/>
          <w:numId w:val="44"/>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Berdoa dan melakukan pemanasan </w:t>
      </w:r>
    </w:p>
    <w:p w14:paraId="0DBFC1F8" w14:textId="77777777" w:rsidR="00D64CD7" w:rsidRPr="00D64CD7" w:rsidRDefault="00D64CD7" w:rsidP="00B13D39">
      <w:pPr>
        <w:pStyle w:val="ListParagraph"/>
        <w:numPr>
          <w:ilvl w:val="0"/>
          <w:numId w:val="44"/>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Siswa melakukan gerakan passing bawah yang dimulai dari awalan.</w:t>
      </w:r>
    </w:p>
    <w:p w14:paraId="10810E94" w14:textId="77777777" w:rsidR="00D64CD7" w:rsidRPr="00D64CD7" w:rsidRDefault="00D64CD7" w:rsidP="00B13D39">
      <w:pPr>
        <w:pStyle w:val="ListParagraph"/>
        <w:numPr>
          <w:ilvl w:val="0"/>
          <w:numId w:val="44"/>
        </w:numPr>
        <w:tabs>
          <w:tab w:val="left" w:pos="0"/>
        </w:tabs>
        <w:spacing w:after="0" w:line="240" w:lineRule="auto"/>
        <w:ind w:left="0" w:firstLine="0"/>
        <w:jc w:val="both"/>
        <w:rPr>
          <w:rFonts w:ascii="Century Schoolbook" w:hAnsi="Century Schoolbook" w:cs="Times New Roman"/>
        </w:rPr>
      </w:pPr>
      <w:proofErr w:type="gramStart"/>
      <w:r w:rsidRPr="00D64CD7">
        <w:rPr>
          <w:rFonts w:ascii="Century Schoolbook" w:hAnsi="Century Schoolbook" w:cs="Times New Roman"/>
        </w:rPr>
        <w:lastRenderedPageBreak/>
        <w:t>Siswa  melakukan</w:t>
      </w:r>
      <w:proofErr w:type="gramEnd"/>
      <w:r w:rsidRPr="00D64CD7">
        <w:rPr>
          <w:rFonts w:ascii="Century Schoolbook" w:hAnsi="Century Schoolbook" w:cs="Times New Roman"/>
        </w:rPr>
        <w:t xml:space="preserve"> gerakan passing bawah variasi berubah arah dengan kelompok masing-masing. </w:t>
      </w:r>
    </w:p>
    <w:p w14:paraId="4219022E" w14:textId="77777777" w:rsidR="00D64CD7" w:rsidRPr="00D64CD7" w:rsidRDefault="00D64CD7" w:rsidP="00B13D39">
      <w:pPr>
        <w:pStyle w:val="ListParagraph"/>
        <w:numPr>
          <w:ilvl w:val="0"/>
          <w:numId w:val="42"/>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Observasi</w:t>
      </w:r>
    </w:p>
    <w:p w14:paraId="54758450" w14:textId="77777777" w:rsidR="00D64CD7" w:rsidRPr="00D64CD7" w:rsidRDefault="00D64CD7" w:rsidP="00B13D39">
      <w:pPr>
        <w:pStyle w:val="ListParagraph"/>
        <w:numPr>
          <w:ilvl w:val="0"/>
          <w:numId w:val="45"/>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Peneliti memperhatikan keseluruhan siswa untuk mengetahui siapa yang hadir dan siapa yang tidak aktif </w:t>
      </w:r>
    </w:p>
    <w:p w14:paraId="3B61D697" w14:textId="77777777" w:rsidR="00D64CD7" w:rsidRPr="00D64CD7" w:rsidRDefault="00D64CD7" w:rsidP="00B13D39">
      <w:pPr>
        <w:pStyle w:val="ListParagraph"/>
        <w:numPr>
          <w:ilvl w:val="0"/>
          <w:numId w:val="45"/>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Mengamati aktivitas siswa selama pembelajaran berlangsung. </w:t>
      </w:r>
    </w:p>
    <w:p w14:paraId="33723D6B" w14:textId="77777777" w:rsidR="00D64CD7" w:rsidRPr="00D64CD7" w:rsidRDefault="00D64CD7" w:rsidP="00B13D39">
      <w:pPr>
        <w:pStyle w:val="ListParagraph"/>
        <w:numPr>
          <w:ilvl w:val="0"/>
          <w:numId w:val="42"/>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Refleksi </w:t>
      </w:r>
    </w:p>
    <w:p w14:paraId="40AAEE30" w14:textId="77777777" w:rsidR="00D64CD7" w:rsidRPr="00D64CD7" w:rsidRDefault="00D64CD7" w:rsidP="00D64CD7">
      <w:pPr>
        <w:pStyle w:val="ListParagraph"/>
        <w:tabs>
          <w:tab w:val="left" w:pos="0"/>
        </w:tabs>
        <w:spacing w:after="0" w:line="240" w:lineRule="auto"/>
        <w:ind w:left="0" w:firstLine="447"/>
        <w:jc w:val="both"/>
        <w:rPr>
          <w:rFonts w:ascii="Century Schoolbook" w:hAnsi="Century Schoolbook" w:cs="Times New Roman"/>
        </w:rPr>
      </w:pPr>
      <w:proofErr w:type="gramStart"/>
      <w:r w:rsidRPr="00D64CD7">
        <w:rPr>
          <w:rFonts w:ascii="Century Schoolbook" w:hAnsi="Century Schoolbook" w:cs="Times New Roman"/>
        </w:rPr>
        <w:t>Pada tahap ini diawali dengan diskusi antara pelaksanaan tindakan dan kolaborator untuk membahas tentang hasil observasi.Kegiatan ini untuk menentukan kelebihan dan kekurangan yang masih terlihat pada pelaksanaan pertemuan kedua.</w:t>
      </w:r>
      <w:proofErr w:type="gramEnd"/>
    </w:p>
    <w:p w14:paraId="788089BE" w14:textId="77777777" w:rsidR="00D64CD7" w:rsidRPr="00D64CD7" w:rsidRDefault="00D64CD7" w:rsidP="00B13D39">
      <w:pPr>
        <w:pStyle w:val="ListParagraph"/>
        <w:numPr>
          <w:ilvl w:val="0"/>
          <w:numId w:val="47"/>
        </w:numPr>
        <w:tabs>
          <w:tab w:val="left" w:pos="0"/>
        </w:tabs>
        <w:spacing w:after="0" w:line="240" w:lineRule="auto"/>
        <w:ind w:left="0" w:firstLine="0"/>
        <w:jc w:val="both"/>
        <w:rPr>
          <w:rFonts w:ascii="Century Schoolbook" w:hAnsi="Century Schoolbook" w:cs="Times New Roman"/>
          <w:b/>
        </w:rPr>
      </w:pPr>
      <w:r w:rsidRPr="00D64CD7">
        <w:rPr>
          <w:rFonts w:ascii="Century Schoolbook" w:hAnsi="Century Schoolbook" w:cs="Times New Roman"/>
          <w:b/>
        </w:rPr>
        <w:t xml:space="preserve">Pertemuan ketiga </w:t>
      </w:r>
    </w:p>
    <w:p w14:paraId="763123D9" w14:textId="77777777" w:rsidR="00D64CD7" w:rsidRPr="00D64CD7" w:rsidRDefault="00D64CD7" w:rsidP="00D64CD7">
      <w:pPr>
        <w:pStyle w:val="ListParagraph"/>
        <w:tabs>
          <w:tab w:val="left" w:pos="0"/>
        </w:tabs>
        <w:spacing w:after="0" w:line="240" w:lineRule="auto"/>
        <w:ind w:left="0" w:firstLine="720"/>
        <w:jc w:val="both"/>
        <w:rPr>
          <w:rFonts w:ascii="Century Schoolbook" w:hAnsi="Century Schoolbook" w:cs="Times New Roman"/>
          <w:b/>
        </w:rPr>
      </w:pPr>
      <w:r w:rsidRPr="00D64CD7">
        <w:rPr>
          <w:rFonts w:ascii="Century Schoolbook" w:hAnsi="Century Schoolbook" w:cs="Times New Roman"/>
        </w:rPr>
        <w:t xml:space="preserve">Pada pertemuan ke 3 ini peneliti </w:t>
      </w:r>
      <w:proofErr w:type="gramStart"/>
      <w:r w:rsidRPr="00D64CD7">
        <w:rPr>
          <w:rFonts w:ascii="Century Schoolbook" w:hAnsi="Century Schoolbook" w:cs="Times New Roman"/>
        </w:rPr>
        <w:t>memberikan  materi</w:t>
      </w:r>
      <w:proofErr w:type="gramEnd"/>
      <w:r w:rsidRPr="00D64CD7">
        <w:rPr>
          <w:rFonts w:ascii="Century Schoolbook" w:hAnsi="Century Schoolbook" w:cs="Times New Roman"/>
        </w:rPr>
        <w:t xml:space="preserve"> passing bawah dengan variasi gerakan melingkar dan setelah itu peneliti memberikan game kepada siswa agar lebih semangat dalam mengikuti proses pembelajaran. Ketika siswa sedang dalam game peneliti menilai dari segi afektif dan psiomotorik dan untu penilaian kognitif diberian setelah usai kegiatan inti.</w:t>
      </w:r>
    </w:p>
    <w:p w14:paraId="56393657" w14:textId="77777777" w:rsidR="00D64CD7" w:rsidRPr="00D64CD7" w:rsidRDefault="00D64CD7" w:rsidP="00B13D39">
      <w:pPr>
        <w:pStyle w:val="ListParagraph"/>
        <w:numPr>
          <w:ilvl w:val="0"/>
          <w:numId w:val="47"/>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b/>
        </w:rPr>
        <w:t>Hasil penelitian siklus II</w:t>
      </w:r>
    </w:p>
    <w:p w14:paraId="6BE680D8" w14:textId="77777777" w:rsidR="00D64CD7" w:rsidRDefault="00D64CD7" w:rsidP="00D64CD7">
      <w:pPr>
        <w:pStyle w:val="ListParagraph"/>
        <w:tabs>
          <w:tab w:val="left" w:pos="0"/>
        </w:tabs>
        <w:spacing w:after="0" w:line="240" w:lineRule="auto"/>
        <w:ind w:left="0" w:firstLine="567"/>
        <w:jc w:val="both"/>
        <w:rPr>
          <w:rFonts w:ascii="Century Schoolbook" w:hAnsi="Century Schoolbook" w:cs="Times New Roman"/>
        </w:rPr>
      </w:pPr>
      <w:proofErr w:type="gramStart"/>
      <w:r w:rsidRPr="00D64CD7">
        <w:rPr>
          <w:rFonts w:ascii="Century Schoolbook" w:hAnsi="Century Schoolbook" w:cs="Times New Roman"/>
        </w:rPr>
        <w:t>Kegiatan yang telah dilakukan pada siklus kedua adalah penyajian materi melalui metode variasi dengan baik dan benar pada permainan bola voli, sebanyak tiga kali pertemuan dan dipertemuan ketiga pengambilan hasil tes, yang dinilai mulai dari kognitigf, afektifdan psikomotor.</w:t>
      </w:r>
      <w:proofErr w:type="gramEnd"/>
      <w:r w:rsidRPr="00D64CD7">
        <w:rPr>
          <w:rFonts w:ascii="Century Schoolbook" w:hAnsi="Century Schoolbook" w:cs="Times New Roman"/>
        </w:rPr>
        <w:t xml:space="preserve"> Berdasarkan hasil penelitian pada siklus II dapat dilihat persentase ketuntatasan hasil belajar passing bawah dalam permainan bola voli dengan melalui metode variasi pembelajaran dengan baik dan benar, di bawah ini:</w:t>
      </w:r>
    </w:p>
    <w:p w14:paraId="364062A9" w14:textId="77777777" w:rsidR="00D64CD7" w:rsidRPr="00D64CD7" w:rsidRDefault="00D64CD7" w:rsidP="00D64CD7">
      <w:pPr>
        <w:pStyle w:val="ListParagraph"/>
        <w:tabs>
          <w:tab w:val="left" w:pos="0"/>
        </w:tabs>
        <w:spacing w:after="0" w:line="240" w:lineRule="auto"/>
        <w:ind w:left="0" w:firstLine="567"/>
        <w:jc w:val="center"/>
        <w:rPr>
          <w:rFonts w:ascii="Century Schoolbook" w:hAnsi="Century Schoolbook" w:cs="Times New Roman"/>
        </w:rPr>
      </w:pPr>
    </w:p>
    <w:p w14:paraId="04E9C520" w14:textId="6373FADE" w:rsidR="00D64CD7" w:rsidRPr="00D64CD7" w:rsidRDefault="00D64CD7" w:rsidP="00D64CD7">
      <w:pPr>
        <w:pStyle w:val="ListParagraph"/>
        <w:tabs>
          <w:tab w:val="left" w:pos="0"/>
        </w:tabs>
        <w:spacing w:after="0" w:line="240" w:lineRule="auto"/>
        <w:ind w:left="0"/>
        <w:jc w:val="center"/>
        <w:rPr>
          <w:rFonts w:ascii="Century Schoolbook" w:hAnsi="Century Schoolbook" w:cs="Times New Roman"/>
          <w:b/>
        </w:rPr>
      </w:pPr>
      <w:r>
        <w:rPr>
          <w:rFonts w:ascii="Century Schoolbook" w:hAnsi="Century Schoolbook" w:cs="Times New Roman"/>
          <w:b/>
        </w:rPr>
        <w:t>Table</w:t>
      </w:r>
      <w:r w:rsidRPr="00D64CD7">
        <w:rPr>
          <w:rFonts w:ascii="Century Schoolbook" w:hAnsi="Century Schoolbook" w:cs="Times New Roman"/>
          <w:b/>
        </w:rPr>
        <w:t xml:space="preserve">.3 </w:t>
      </w:r>
      <w:r w:rsidRPr="00D64CD7">
        <w:rPr>
          <w:rFonts w:ascii="Century Schoolbook" w:hAnsi="Century Schoolbook" w:cs="Times New Roman"/>
        </w:rPr>
        <w:t>Hasil belajar siklus II</w:t>
      </w:r>
    </w:p>
    <w:tbl>
      <w:tblPr>
        <w:tblStyle w:val="TableGrid"/>
        <w:tblW w:w="7664" w:type="dxa"/>
        <w:jc w:val="center"/>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2714"/>
        <w:gridCol w:w="1625"/>
        <w:gridCol w:w="1590"/>
        <w:gridCol w:w="1735"/>
      </w:tblGrid>
      <w:tr w:rsidR="00D64CD7" w:rsidRPr="005908DD" w14:paraId="3E192B04" w14:textId="77777777" w:rsidTr="00DD0973">
        <w:trPr>
          <w:trHeight w:val="305"/>
          <w:jc w:val="center"/>
        </w:trPr>
        <w:tc>
          <w:tcPr>
            <w:tcW w:w="2714" w:type="dxa"/>
            <w:tcBorders>
              <w:bottom w:val="single" w:sz="4" w:space="0" w:color="auto"/>
            </w:tcBorders>
            <w:shd w:val="clear" w:color="auto" w:fill="FBE4D5" w:themeFill="accent2" w:themeFillTint="33"/>
          </w:tcPr>
          <w:p w14:paraId="173C0A42"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b/>
              </w:rPr>
            </w:pPr>
            <w:r w:rsidRPr="005908DD">
              <w:rPr>
                <w:rFonts w:ascii="Century Gothic" w:hAnsi="Century Gothic" w:cs="Times New Roman"/>
                <w:b/>
              </w:rPr>
              <w:t>Kreterian ketuntasan</w:t>
            </w:r>
          </w:p>
        </w:tc>
        <w:tc>
          <w:tcPr>
            <w:tcW w:w="1625" w:type="dxa"/>
            <w:tcBorders>
              <w:bottom w:val="single" w:sz="4" w:space="0" w:color="auto"/>
            </w:tcBorders>
            <w:shd w:val="clear" w:color="auto" w:fill="FBE4D5" w:themeFill="accent2" w:themeFillTint="33"/>
          </w:tcPr>
          <w:p w14:paraId="75625134"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b/>
              </w:rPr>
            </w:pPr>
            <w:r w:rsidRPr="005908DD">
              <w:rPr>
                <w:rFonts w:ascii="Century Gothic" w:hAnsi="Century Gothic" w:cs="Times New Roman"/>
                <w:b/>
              </w:rPr>
              <w:t>Kategori</w:t>
            </w:r>
          </w:p>
        </w:tc>
        <w:tc>
          <w:tcPr>
            <w:tcW w:w="1590" w:type="dxa"/>
            <w:tcBorders>
              <w:bottom w:val="single" w:sz="4" w:space="0" w:color="auto"/>
            </w:tcBorders>
            <w:shd w:val="clear" w:color="auto" w:fill="FBE4D5" w:themeFill="accent2" w:themeFillTint="33"/>
          </w:tcPr>
          <w:p w14:paraId="57D21FD1"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b/>
              </w:rPr>
            </w:pPr>
            <w:r w:rsidRPr="005908DD">
              <w:rPr>
                <w:rFonts w:ascii="Century Gothic" w:hAnsi="Century Gothic" w:cs="Times New Roman"/>
                <w:b/>
              </w:rPr>
              <w:t>Frekuensi</w:t>
            </w:r>
          </w:p>
        </w:tc>
        <w:tc>
          <w:tcPr>
            <w:tcW w:w="1735" w:type="dxa"/>
            <w:tcBorders>
              <w:bottom w:val="single" w:sz="4" w:space="0" w:color="auto"/>
            </w:tcBorders>
            <w:shd w:val="clear" w:color="auto" w:fill="FBE4D5" w:themeFill="accent2" w:themeFillTint="33"/>
          </w:tcPr>
          <w:p w14:paraId="331B6C5E"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b/>
              </w:rPr>
            </w:pPr>
            <w:r w:rsidRPr="005908DD">
              <w:rPr>
                <w:rFonts w:ascii="Century Gothic" w:hAnsi="Century Gothic" w:cs="Times New Roman"/>
                <w:b/>
              </w:rPr>
              <w:t>Presentasi</w:t>
            </w:r>
          </w:p>
        </w:tc>
      </w:tr>
      <w:tr w:rsidR="00D64CD7" w:rsidRPr="005908DD" w14:paraId="4CBC1471" w14:textId="77777777" w:rsidTr="00DD0973">
        <w:trPr>
          <w:trHeight w:val="332"/>
          <w:jc w:val="center"/>
        </w:trPr>
        <w:tc>
          <w:tcPr>
            <w:tcW w:w="2714" w:type="dxa"/>
            <w:tcBorders>
              <w:bottom w:val="nil"/>
            </w:tcBorders>
          </w:tcPr>
          <w:p w14:paraId="6693FC43" w14:textId="77777777" w:rsidR="00D64CD7" w:rsidRPr="005908DD" w:rsidRDefault="00D64CD7" w:rsidP="00DD0973">
            <w:pPr>
              <w:pStyle w:val="ListParagraph"/>
              <w:tabs>
                <w:tab w:val="left" w:pos="0"/>
              </w:tabs>
              <w:spacing w:after="0" w:line="240" w:lineRule="auto"/>
              <w:ind w:left="0" w:right="-142"/>
              <w:jc w:val="center"/>
              <w:rPr>
                <w:rFonts w:ascii="Century Gothic" w:hAnsi="Century Gothic" w:cs="Times New Roman"/>
              </w:rPr>
            </w:pPr>
            <w:r w:rsidRPr="005908DD">
              <w:rPr>
                <w:rFonts w:ascii="Century Gothic" w:hAnsi="Century Gothic" w:cs="Times New Roman"/>
              </w:rPr>
              <w:t>&gt;75</w:t>
            </w:r>
          </w:p>
        </w:tc>
        <w:tc>
          <w:tcPr>
            <w:tcW w:w="1625" w:type="dxa"/>
            <w:tcBorders>
              <w:bottom w:val="nil"/>
            </w:tcBorders>
          </w:tcPr>
          <w:p w14:paraId="56417EF0"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rPr>
            </w:pPr>
            <w:r w:rsidRPr="005908DD">
              <w:rPr>
                <w:rFonts w:ascii="Century Gothic" w:hAnsi="Century Gothic" w:cs="Times New Roman"/>
              </w:rPr>
              <w:t>Tuntas</w:t>
            </w:r>
          </w:p>
        </w:tc>
        <w:tc>
          <w:tcPr>
            <w:tcW w:w="1590" w:type="dxa"/>
            <w:tcBorders>
              <w:bottom w:val="nil"/>
            </w:tcBorders>
          </w:tcPr>
          <w:p w14:paraId="29AFACE8"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rPr>
            </w:pPr>
            <w:r w:rsidRPr="005908DD">
              <w:rPr>
                <w:rFonts w:ascii="Century Gothic" w:hAnsi="Century Gothic" w:cs="Times New Roman"/>
              </w:rPr>
              <w:t>33</w:t>
            </w:r>
          </w:p>
        </w:tc>
        <w:tc>
          <w:tcPr>
            <w:tcW w:w="1735" w:type="dxa"/>
            <w:tcBorders>
              <w:bottom w:val="nil"/>
            </w:tcBorders>
          </w:tcPr>
          <w:p w14:paraId="53891373"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rPr>
            </w:pPr>
            <w:r w:rsidRPr="005908DD">
              <w:rPr>
                <w:rFonts w:ascii="Century Gothic" w:hAnsi="Century Gothic" w:cs="Times New Roman"/>
              </w:rPr>
              <w:t>91,67%</w:t>
            </w:r>
          </w:p>
        </w:tc>
      </w:tr>
      <w:tr w:rsidR="00D64CD7" w:rsidRPr="005908DD" w14:paraId="3553F787" w14:textId="77777777" w:rsidTr="00DD0973">
        <w:trPr>
          <w:trHeight w:val="360"/>
          <w:jc w:val="center"/>
        </w:trPr>
        <w:tc>
          <w:tcPr>
            <w:tcW w:w="2714" w:type="dxa"/>
            <w:tcBorders>
              <w:top w:val="nil"/>
            </w:tcBorders>
          </w:tcPr>
          <w:p w14:paraId="666921F1"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rPr>
            </w:pPr>
            <w:r w:rsidRPr="005908DD">
              <w:rPr>
                <w:rFonts w:ascii="Century Gothic" w:hAnsi="Century Gothic" w:cs="Times New Roman"/>
              </w:rPr>
              <w:t>≤75</w:t>
            </w:r>
          </w:p>
        </w:tc>
        <w:tc>
          <w:tcPr>
            <w:tcW w:w="1625" w:type="dxa"/>
            <w:tcBorders>
              <w:top w:val="nil"/>
            </w:tcBorders>
          </w:tcPr>
          <w:p w14:paraId="6A481428"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rPr>
            </w:pPr>
            <w:r w:rsidRPr="005908DD">
              <w:rPr>
                <w:rFonts w:ascii="Century Gothic" w:hAnsi="Century Gothic" w:cs="Times New Roman"/>
              </w:rPr>
              <w:t>Tidak Tuntas</w:t>
            </w:r>
          </w:p>
        </w:tc>
        <w:tc>
          <w:tcPr>
            <w:tcW w:w="1590" w:type="dxa"/>
            <w:tcBorders>
              <w:top w:val="nil"/>
            </w:tcBorders>
          </w:tcPr>
          <w:p w14:paraId="6A3A3B2A"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rPr>
            </w:pPr>
            <w:r w:rsidRPr="005908DD">
              <w:rPr>
                <w:rFonts w:ascii="Century Gothic" w:hAnsi="Century Gothic" w:cs="Times New Roman"/>
              </w:rPr>
              <w:t>3</w:t>
            </w:r>
          </w:p>
        </w:tc>
        <w:tc>
          <w:tcPr>
            <w:tcW w:w="1735" w:type="dxa"/>
            <w:tcBorders>
              <w:top w:val="nil"/>
            </w:tcBorders>
          </w:tcPr>
          <w:p w14:paraId="56FCA508"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rPr>
            </w:pPr>
            <w:r w:rsidRPr="005908DD">
              <w:rPr>
                <w:rFonts w:ascii="Century Gothic" w:hAnsi="Century Gothic" w:cs="Times New Roman"/>
              </w:rPr>
              <w:t>8,33%</w:t>
            </w:r>
          </w:p>
        </w:tc>
      </w:tr>
      <w:tr w:rsidR="00D64CD7" w:rsidRPr="005908DD" w14:paraId="4E387D02" w14:textId="77777777" w:rsidTr="00DD0973">
        <w:trPr>
          <w:trHeight w:val="368"/>
          <w:jc w:val="center"/>
        </w:trPr>
        <w:tc>
          <w:tcPr>
            <w:tcW w:w="4339" w:type="dxa"/>
            <w:gridSpan w:val="2"/>
          </w:tcPr>
          <w:p w14:paraId="714BC4CA"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b/>
              </w:rPr>
            </w:pPr>
            <w:r w:rsidRPr="005908DD">
              <w:rPr>
                <w:rFonts w:ascii="Century Gothic" w:hAnsi="Century Gothic" w:cs="Times New Roman"/>
                <w:b/>
              </w:rPr>
              <w:t>Jumlah</w:t>
            </w:r>
          </w:p>
        </w:tc>
        <w:tc>
          <w:tcPr>
            <w:tcW w:w="1590" w:type="dxa"/>
          </w:tcPr>
          <w:p w14:paraId="02C975EB"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b/>
              </w:rPr>
            </w:pPr>
            <w:r w:rsidRPr="005908DD">
              <w:rPr>
                <w:rFonts w:ascii="Century Gothic" w:hAnsi="Century Gothic" w:cs="Times New Roman"/>
                <w:b/>
              </w:rPr>
              <w:t>36</w:t>
            </w:r>
          </w:p>
        </w:tc>
        <w:tc>
          <w:tcPr>
            <w:tcW w:w="1735" w:type="dxa"/>
          </w:tcPr>
          <w:p w14:paraId="05BD6781" w14:textId="77777777" w:rsidR="00D64CD7" w:rsidRPr="005908DD" w:rsidRDefault="00D64CD7" w:rsidP="00DD0973">
            <w:pPr>
              <w:pStyle w:val="ListParagraph"/>
              <w:tabs>
                <w:tab w:val="left" w:pos="0"/>
              </w:tabs>
              <w:spacing w:after="0" w:line="240" w:lineRule="auto"/>
              <w:ind w:left="0"/>
              <w:jc w:val="center"/>
              <w:rPr>
                <w:rFonts w:ascii="Century Gothic" w:hAnsi="Century Gothic" w:cs="Times New Roman"/>
                <w:b/>
              </w:rPr>
            </w:pPr>
            <w:r w:rsidRPr="005908DD">
              <w:rPr>
                <w:rFonts w:ascii="Century Gothic" w:hAnsi="Century Gothic" w:cs="Times New Roman"/>
                <w:b/>
              </w:rPr>
              <w:t>100%</w:t>
            </w:r>
          </w:p>
        </w:tc>
      </w:tr>
    </w:tbl>
    <w:p w14:paraId="4324FD5E" w14:textId="77777777" w:rsidR="00D64CD7" w:rsidRPr="00D64CD7" w:rsidRDefault="00D64CD7" w:rsidP="00D64CD7">
      <w:pPr>
        <w:pStyle w:val="ListParagraph"/>
        <w:tabs>
          <w:tab w:val="left" w:pos="0"/>
        </w:tabs>
        <w:spacing w:after="0" w:line="240" w:lineRule="auto"/>
        <w:ind w:left="0" w:firstLine="709"/>
        <w:jc w:val="both"/>
        <w:rPr>
          <w:rFonts w:ascii="Century Schoolbook" w:hAnsi="Century Schoolbook" w:cs="Times New Roman"/>
        </w:rPr>
      </w:pPr>
      <w:r w:rsidRPr="00D64CD7">
        <w:rPr>
          <w:rFonts w:ascii="Century Schoolbook" w:hAnsi="Century Schoolbook" w:cs="Times New Roman"/>
        </w:rPr>
        <w:t>Pada table diatas menunjukkan persentase ketuntasan hasil belajar siswa pada siklus ke dua 91</w:t>
      </w:r>
      <w:proofErr w:type="gramStart"/>
      <w:r w:rsidRPr="00D64CD7">
        <w:rPr>
          <w:rFonts w:ascii="Century Schoolbook" w:hAnsi="Century Schoolbook" w:cs="Times New Roman"/>
        </w:rPr>
        <w:t>,67</w:t>
      </w:r>
      <w:proofErr w:type="gramEnd"/>
      <w:r w:rsidRPr="00D64CD7">
        <w:rPr>
          <w:rFonts w:ascii="Century Schoolbook" w:hAnsi="Century Schoolbook" w:cs="Times New Roman"/>
        </w:rPr>
        <w:t xml:space="preserve">% tuntas dengan jumlah frekuensi 33 siswa dan 8,33% tidak tuntas dengan frekuensi 3 siswa. </w:t>
      </w:r>
      <w:proofErr w:type="gramStart"/>
      <w:r w:rsidRPr="00D64CD7">
        <w:rPr>
          <w:rFonts w:ascii="Century Schoolbook" w:hAnsi="Century Schoolbook" w:cs="Times New Roman"/>
        </w:rPr>
        <w:t>Adapun alasan siswa tidak memenuhi nilai ketuntasan dikarenakan siswa tersebut malas untuk melakukan gerak dalam permainan bola voli dan beberapa siswa tidak mengikuti pertemuan pada siklus II dan akibatnya siswa tersebut tidak memenuhi kreteria ketuntasan minimal (KKM).</w:t>
      </w:r>
      <w:proofErr w:type="gramEnd"/>
    </w:p>
    <w:p w14:paraId="7D18EA4B" w14:textId="77777777" w:rsidR="00D64CD7" w:rsidRDefault="00D64CD7" w:rsidP="00D64CD7">
      <w:pPr>
        <w:pStyle w:val="ListParagraph"/>
        <w:tabs>
          <w:tab w:val="left" w:pos="0"/>
        </w:tabs>
        <w:spacing w:after="0" w:line="240" w:lineRule="auto"/>
        <w:ind w:left="0" w:firstLine="720"/>
        <w:jc w:val="both"/>
        <w:rPr>
          <w:rFonts w:ascii="Century Schoolbook" w:hAnsi="Century Schoolbook" w:cs="Times New Roman"/>
          <w:noProof/>
          <w:color w:val="FF0000"/>
        </w:rPr>
      </w:pPr>
      <w:r w:rsidRPr="00D64CD7">
        <w:rPr>
          <w:rFonts w:ascii="Century Schoolbook" w:hAnsi="Century Schoolbook" w:cs="Times New Roman"/>
        </w:rPr>
        <w:t>Jadi dapat disimpulkan bahwa hasil belajar bola voli melalui metode variasi dengan baik dan benar pada siswa kalas X MIPA SMA Negeri 19 Makassar, pada siklus II mencapai persentase ketuntasan dengan persentase 91,67% kategoti sangat baik dapat dilihat pada diagram batang skor nilai persentase pada siklus berikut.</w:t>
      </w:r>
      <w:r w:rsidRPr="00D64CD7">
        <w:rPr>
          <w:rFonts w:ascii="Century Schoolbook" w:hAnsi="Century Schoolbook" w:cs="Times New Roman"/>
          <w:noProof/>
          <w:color w:val="FF0000"/>
        </w:rPr>
        <w:t xml:space="preserve"> </w:t>
      </w:r>
    </w:p>
    <w:p w14:paraId="1F9D824E" w14:textId="77777777" w:rsidR="00DD0973" w:rsidRDefault="00DD0973" w:rsidP="00D64CD7">
      <w:pPr>
        <w:pStyle w:val="ListParagraph"/>
        <w:tabs>
          <w:tab w:val="left" w:pos="0"/>
        </w:tabs>
        <w:spacing w:after="0" w:line="240" w:lineRule="auto"/>
        <w:ind w:left="0" w:firstLine="720"/>
        <w:jc w:val="both"/>
        <w:rPr>
          <w:rFonts w:ascii="Century Schoolbook" w:hAnsi="Century Schoolbook" w:cs="Times New Roman"/>
          <w:noProof/>
          <w:color w:val="FF0000"/>
        </w:rPr>
      </w:pPr>
    </w:p>
    <w:p w14:paraId="713EA157" w14:textId="0E5DF12A" w:rsidR="00D64CD7" w:rsidRPr="00D64CD7" w:rsidRDefault="00DD0973" w:rsidP="00DD0973">
      <w:pPr>
        <w:pStyle w:val="ListParagraph"/>
        <w:tabs>
          <w:tab w:val="left" w:pos="0"/>
        </w:tabs>
        <w:spacing w:after="0" w:line="240" w:lineRule="auto"/>
        <w:ind w:left="0" w:firstLine="720"/>
        <w:jc w:val="center"/>
        <w:rPr>
          <w:rFonts w:ascii="Century Schoolbook" w:hAnsi="Century Schoolbook" w:cs="Times New Roman"/>
        </w:rPr>
      </w:pPr>
      <w:r w:rsidRPr="005908DD">
        <w:rPr>
          <w:rFonts w:ascii="Century Gothic" w:hAnsi="Century Gothic" w:cs="Times New Roman"/>
          <w:noProof/>
          <w:color w:val="FF0000"/>
        </w:rPr>
        <w:drawing>
          <wp:inline distT="0" distB="0" distL="0" distR="0" wp14:anchorId="44F99E77" wp14:editId="11901541">
            <wp:extent cx="3981450" cy="1762125"/>
            <wp:effectExtent l="0" t="0" r="19050" b="9525"/>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955F40" w14:textId="77777777" w:rsidR="00D64CD7" w:rsidRPr="005908DD" w:rsidRDefault="00D64CD7" w:rsidP="00DD0973">
      <w:pPr>
        <w:pStyle w:val="ListParagraph"/>
        <w:ind w:left="0"/>
        <w:jc w:val="center"/>
        <w:rPr>
          <w:rFonts w:ascii="Century Gothic" w:hAnsi="Century Gothic" w:cs="Times New Roman"/>
          <w:i/>
        </w:rPr>
      </w:pPr>
      <w:proofErr w:type="gramStart"/>
      <w:r w:rsidRPr="005908DD">
        <w:rPr>
          <w:rFonts w:ascii="Century Gothic" w:hAnsi="Century Gothic" w:cs="Times New Roman"/>
          <w:i/>
        </w:rPr>
        <w:t>Gambar 4.3.</w:t>
      </w:r>
      <w:proofErr w:type="gramEnd"/>
      <w:r w:rsidRPr="005908DD">
        <w:rPr>
          <w:rFonts w:ascii="Century Gothic" w:hAnsi="Century Gothic" w:cs="Times New Roman"/>
          <w:i/>
        </w:rPr>
        <w:t xml:space="preserve"> Grafik Batang Nilai Persentase Siklus II</w:t>
      </w:r>
    </w:p>
    <w:p w14:paraId="3D39E867" w14:textId="5E7E4772" w:rsidR="00D64CD7" w:rsidRPr="00D64CD7" w:rsidRDefault="00D64CD7" w:rsidP="00D64CD7">
      <w:pPr>
        <w:pStyle w:val="ListParagraph"/>
        <w:tabs>
          <w:tab w:val="left" w:pos="0"/>
        </w:tabs>
        <w:spacing w:after="0" w:line="240" w:lineRule="auto"/>
        <w:ind w:left="0" w:firstLine="616"/>
        <w:jc w:val="both"/>
        <w:rPr>
          <w:rFonts w:ascii="Century Schoolbook" w:hAnsi="Century Schoolbook" w:cs="Times New Roman"/>
          <w:b/>
        </w:rPr>
      </w:pPr>
      <w:r w:rsidRPr="00D64CD7">
        <w:rPr>
          <w:rFonts w:ascii="Century Schoolbook" w:hAnsi="Century Schoolbook" w:cs="Times New Roman"/>
        </w:rPr>
        <w:lastRenderedPageBreak/>
        <w:t>Berdasarkan diagram batang nilai persentase siklus II diatas, tampak bahwa dari 36 sampel penelitian, terdapat 2 siswa tidak tuntas dan 33 siswa yang tuntas.</w:t>
      </w:r>
      <w:r w:rsidRPr="005908DD">
        <w:rPr>
          <w:rFonts w:ascii="Century Gothic" w:hAnsi="Century Gothic" w:cs="Times New Roman"/>
          <w:b/>
        </w:rPr>
        <w:t xml:space="preserve"> </w:t>
      </w:r>
      <w:r w:rsidRPr="00D64CD7">
        <w:rPr>
          <w:rFonts w:ascii="Century Schoolbook" w:hAnsi="Century Schoolbook" w:cs="Times New Roman"/>
          <w:b/>
        </w:rPr>
        <w:t>Perbandingan Siklus I dan Siklus II</w:t>
      </w:r>
    </w:p>
    <w:p w14:paraId="71957DC6" w14:textId="77777777" w:rsidR="00D64CD7" w:rsidRPr="00D64CD7" w:rsidRDefault="00D64CD7" w:rsidP="00D64CD7">
      <w:pPr>
        <w:pStyle w:val="ListParagraph"/>
        <w:tabs>
          <w:tab w:val="left" w:pos="0"/>
        </w:tabs>
        <w:spacing w:line="240" w:lineRule="auto"/>
        <w:ind w:left="0" w:firstLine="567"/>
        <w:jc w:val="both"/>
        <w:rPr>
          <w:rFonts w:ascii="Century Schoolbook" w:hAnsi="Century Schoolbook" w:cs="Times New Roman"/>
        </w:rPr>
      </w:pPr>
      <w:r w:rsidRPr="00D64CD7">
        <w:rPr>
          <w:rFonts w:ascii="Century Schoolbook" w:hAnsi="Century Schoolbook" w:cs="Times New Roman"/>
        </w:rPr>
        <w:t>Untuk lebih mengetahui perbandingan hasil belajar bola voli melalui metode variasi pembelajaran dengan baik dan benar pada siswa kelas X MIPA 3 SMA Negeri 19 Makassar, pada siklus I dan II dapat dilihat pada table berikut</w:t>
      </w:r>
      <w:proofErr w:type="gramStart"/>
      <w:r w:rsidRPr="00D64CD7">
        <w:rPr>
          <w:rFonts w:ascii="Century Schoolbook" w:hAnsi="Century Schoolbook" w:cs="Times New Roman"/>
        </w:rPr>
        <w:t>:Tabel</w:t>
      </w:r>
      <w:proofErr w:type="gramEnd"/>
      <w:r w:rsidRPr="00D64CD7">
        <w:rPr>
          <w:rFonts w:ascii="Century Schoolbook" w:hAnsi="Century Schoolbook" w:cs="Times New Roman"/>
        </w:rPr>
        <w:t xml:space="preserve"> 4.4 Perbandingan Hasil Belajar Siklus I dan Siklus II.</w:t>
      </w:r>
    </w:p>
    <w:p w14:paraId="0F070447" w14:textId="77777777" w:rsidR="00D64CD7" w:rsidRPr="00D64CD7" w:rsidRDefault="00D64CD7" w:rsidP="00D64CD7">
      <w:pPr>
        <w:pStyle w:val="ListParagraph"/>
        <w:tabs>
          <w:tab w:val="left" w:pos="0"/>
          <w:tab w:val="left" w:pos="2066"/>
        </w:tabs>
        <w:spacing w:line="240" w:lineRule="auto"/>
        <w:ind w:left="0" w:firstLine="567"/>
        <w:jc w:val="both"/>
        <w:rPr>
          <w:rFonts w:ascii="Century Schoolbook" w:hAnsi="Century Schoolbook" w:cs="Times New Roman"/>
        </w:rPr>
      </w:pPr>
    </w:p>
    <w:p w14:paraId="1B3BC820" w14:textId="77777777" w:rsidR="00D64CD7" w:rsidRPr="00D64CD7" w:rsidRDefault="00D64CD7" w:rsidP="00D64CD7">
      <w:pPr>
        <w:pStyle w:val="ListParagraph"/>
        <w:tabs>
          <w:tab w:val="left" w:pos="0"/>
          <w:tab w:val="left" w:pos="2066"/>
        </w:tabs>
        <w:spacing w:line="240" w:lineRule="auto"/>
        <w:ind w:left="0" w:firstLine="567"/>
        <w:jc w:val="both"/>
        <w:rPr>
          <w:rFonts w:ascii="Century Schoolbook" w:hAnsi="Century Schoolbook" w:cs="Times New Roman"/>
        </w:rPr>
      </w:pPr>
      <w:proofErr w:type="gramStart"/>
      <w:r w:rsidRPr="00D64CD7">
        <w:rPr>
          <w:rFonts w:ascii="Century Schoolbook" w:hAnsi="Century Schoolbook" w:cs="Times New Roman"/>
        </w:rPr>
        <w:t>Dari perbandingan hasil belajar siswa pada siklus I dan II dapat disimpulkan bahwa dari data awal ke siklus I mengalami peningkatan hasil belajar bola voli melalui metode variasi pembelajaran meningkat.</w:t>
      </w:r>
      <w:proofErr w:type="gramEnd"/>
      <w:r w:rsidRPr="00D64CD7">
        <w:rPr>
          <w:rFonts w:ascii="Century Schoolbook" w:hAnsi="Century Schoolbook" w:cs="Times New Roman"/>
        </w:rPr>
        <w:t xml:space="preserve"> Dilihat dari table diatas siklus I mengalami peningkatan 69</w:t>
      </w:r>
      <w:proofErr w:type="gramStart"/>
      <w:r w:rsidRPr="00D64CD7">
        <w:rPr>
          <w:rFonts w:ascii="Century Schoolbook" w:hAnsi="Century Schoolbook" w:cs="Times New Roman"/>
        </w:rPr>
        <w:t>,44</w:t>
      </w:r>
      <w:proofErr w:type="gramEnd"/>
      <w:r w:rsidRPr="00D64CD7">
        <w:rPr>
          <w:rFonts w:ascii="Century Schoolbook" w:hAnsi="Century Schoolbook" w:cs="Times New Roman"/>
        </w:rPr>
        <w:t xml:space="preserve">%  siswa yang tuntas (25 siswa) dan 11 siswa yang tidak tuntas (30,56%). Dari hasil penelitian siklus I masih belum mencapai indikator keberhasilan keberhasilan yang telah ditentukan yakni 80%, sehingga peneliti ingin melanjutkan ke siklus II dan mengalami peningkatan hasil belajar menjadi 2 siswa yang tidak tuntas (10%) dan melebihi standar indikator keberhasilan dari 80%  menjadi 91,67%. </w:t>
      </w:r>
      <w:proofErr w:type="gramStart"/>
      <w:r w:rsidRPr="00D64CD7">
        <w:rPr>
          <w:rFonts w:ascii="Century Schoolbook" w:hAnsi="Century Schoolbook" w:cs="Times New Roman"/>
        </w:rPr>
        <w:t>Dari ketuntasan yang telah dicapai pada siklus II maka peneliti menghentikan siklusnya.</w:t>
      </w:r>
      <w:proofErr w:type="gramEnd"/>
    </w:p>
    <w:p w14:paraId="362B6362" w14:textId="3DAFD583" w:rsidR="00D64CD7" w:rsidRPr="00D64CD7" w:rsidRDefault="00D64CD7" w:rsidP="00D64CD7">
      <w:pPr>
        <w:pStyle w:val="ListParagraph"/>
        <w:tabs>
          <w:tab w:val="left" w:pos="0"/>
        </w:tabs>
        <w:spacing w:line="240" w:lineRule="auto"/>
        <w:ind w:left="0" w:firstLine="436"/>
        <w:jc w:val="both"/>
        <w:rPr>
          <w:rFonts w:ascii="Century Schoolbook" w:hAnsi="Century Schoolbook" w:cs="Times New Roman"/>
        </w:rPr>
      </w:pPr>
      <w:proofErr w:type="gramStart"/>
      <w:r w:rsidRPr="00D64CD7">
        <w:rPr>
          <w:rFonts w:ascii="Century Schoolbook" w:hAnsi="Century Schoolbook" w:cs="Times New Roman"/>
        </w:rPr>
        <w:t>Ketuntasan hasil belajar bola voli melalui metode variasi pada siswa kelas X MIPA 3 SMA Negeri 19 Makassar Kec, Manggala Kota Makassar, Prov. Sulawesi Selatan.</w:t>
      </w:r>
      <w:proofErr w:type="gramEnd"/>
      <w:r w:rsidRPr="00D64CD7">
        <w:rPr>
          <w:rFonts w:ascii="Century Schoolbook" w:hAnsi="Century Schoolbook" w:cs="Times New Roman"/>
        </w:rPr>
        <w:t xml:space="preserve"> Untuk lebih jelasnya dapat dilihat dari diagram batang skor nilai persentase berikut ini:</w:t>
      </w:r>
      <w:r w:rsidR="00DD0973" w:rsidRPr="00D64CD7">
        <w:rPr>
          <w:rFonts w:ascii="Century Schoolbook" w:hAnsi="Century Schoolbook" w:cs="Times New Roman"/>
        </w:rPr>
        <w:t xml:space="preserve"> </w:t>
      </w:r>
    </w:p>
    <w:p w14:paraId="46C6B7A4" w14:textId="6AE8DBBF" w:rsidR="00D64CD7" w:rsidRPr="00D64CD7" w:rsidRDefault="00D64CD7" w:rsidP="00D64CD7">
      <w:pPr>
        <w:pStyle w:val="ListParagraph"/>
        <w:tabs>
          <w:tab w:val="left" w:pos="0"/>
        </w:tabs>
        <w:spacing w:before="240" w:line="240" w:lineRule="auto"/>
        <w:ind w:left="0"/>
        <w:jc w:val="center"/>
        <w:rPr>
          <w:rFonts w:ascii="Century Schoolbook" w:hAnsi="Century Schoolbook" w:cs="Times New Roman"/>
        </w:rPr>
      </w:pPr>
      <w:r>
        <w:rPr>
          <w:rFonts w:ascii="Century Schoolbook" w:hAnsi="Century Schoolbook" w:cs="Times New Roman"/>
          <w:b/>
        </w:rPr>
        <w:t xml:space="preserve">Grafik </w:t>
      </w:r>
      <w:r w:rsidRPr="00D64CD7">
        <w:rPr>
          <w:rFonts w:ascii="Century Schoolbook" w:hAnsi="Century Schoolbook" w:cs="Times New Roman"/>
          <w:b/>
        </w:rPr>
        <w:t xml:space="preserve">.4 </w:t>
      </w:r>
      <w:r w:rsidRPr="00D64CD7">
        <w:rPr>
          <w:rFonts w:ascii="Century Schoolbook" w:hAnsi="Century Schoolbook" w:cs="Times New Roman"/>
        </w:rPr>
        <w:t>Persentase Hasil Balajar Bola voli Siklus I dan II</w:t>
      </w:r>
    </w:p>
    <w:p w14:paraId="507FF36E" w14:textId="77777777" w:rsidR="00D64CD7" w:rsidRPr="005908DD" w:rsidRDefault="00D64CD7" w:rsidP="00D64CD7">
      <w:pPr>
        <w:pStyle w:val="ListParagraph"/>
        <w:tabs>
          <w:tab w:val="left" w:pos="0"/>
        </w:tabs>
        <w:spacing w:before="240"/>
        <w:ind w:left="0"/>
        <w:jc w:val="center"/>
        <w:rPr>
          <w:rFonts w:ascii="Century Gothic" w:hAnsi="Century Gothic" w:cs="Times New Roman"/>
        </w:rPr>
      </w:pPr>
      <w:r w:rsidRPr="005908DD">
        <w:rPr>
          <w:rFonts w:ascii="Century Gothic" w:hAnsi="Century Gothic" w:cs="Times New Roman"/>
          <w:noProof/>
        </w:rPr>
        <w:drawing>
          <wp:inline distT="0" distB="0" distL="0" distR="0" wp14:anchorId="5285BD19" wp14:editId="622C7526">
            <wp:extent cx="4933950" cy="22479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AAAF88" w14:textId="77777777" w:rsidR="00D64CD7" w:rsidRPr="00D64CD7" w:rsidRDefault="00D64CD7" w:rsidP="00DD0973">
      <w:pPr>
        <w:pStyle w:val="ListParagraph"/>
        <w:tabs>
          <w:tab w:val="left" w:pos="0"/>
        </w:tabs>
        <w:spacing w:after="0" w:line="240" w:lineRule="auto"/>
        <w:ind w:left="0"/>
        <w:jc w:val="center"/>
        <w:rPr>
          <w:rFonts w:ascii="Century Schoolbook" w:hAnsi="Century Schoolbook" w:cs="Times New Roman"/>
        </w:rPr>
      </w:pPr>
      <w:proofErr w:type="gramStart"/>
      <w:r w:rsidRPr="00D64CD7">
        <w:rPr>
          <w:rFonts w:ascii="Century Schoolbook" w:hAnsi="Century Schoolbook" w:cs="Times New Roman"/>
          <w:i/>
        </w:rPr>
        <w:t>Gambar 4.3.</w:t>
      </w:r>
      <w:proofErr w:type="gramEnd"/>
      <w:r w:rsidRPr="00D64CD7">
        <w:rPr>
          <w:rFonts w:ascii="Century Schoolbook" w:hAnsi="Century Schoolbook" w:cs="Times New Roman"/>
          <w:i/>
        </w:rPr>
        <w:t xml:space="preserve"> Grafik Batang Nilai Presentase Siklus II</w:t>
      </w:r>
    </w:p>
    <w:p w14:paraId="3990731B" w14:textId="77777777" w:rsidR="00D64CD7" w:rsidRPr="00D64CD7" w:rsidRDefault="00D64CD7" w:rsidP="00D64CD7">
      <w:pPr>
        <w:pStyle w:val="ListParagraph"/>
        <w:tabs>
          <w:tab w:val="left" w:pos="0"/>
        </w:tabs>
        <w:spacing w:after="0" w:line="240" w:lineRule="auto"/>
        <w:ind w:left="0" w:firstLine="567"/>
        <w:jc w:val="both"/>
        <w:rPr>
          <w:rFonts w:ascii="Century Schoolbook" w:hAnsi="Century Schoolbook" w:cs="Times New Roman"/>
        </w:rPr>
      </w:pPr>
    </w:p>
    <w:p w14:paraId="4A1CD5D0" w14:textId="77777777" w:rsidR="00D64CD7" w:rsidRPr="00D64CD7" w:rsidRDefault="00D64CD7" w:rsidP="00D64CD7">
      <w:pPr>
        <w:pStyle w:val="ListParagraph"/>
        <w:tabs>
          <w:tab w:val="left" w:pos="0"/>
        </w:tabs>
        <w:spacing w:after="0" w:line="240" w:lineRule="auto"/>
        <w:ind w:left="0" w:firstLine="567"/>
        <w:jc w:val="both"/>
        <w:rPr>
          <w:rFonts w:ascii="Century Schoolbook" w:hAnsi="Century Schoolbook" w:cs="Times New Roman"/>
        </w:rPr>
      </w:pPr>
      <w:r w:rsidRPr="00D64CD7">
        <w:rPr>
          <w:rFonts w:ascii="Century Schoolbook" w:hAnsi="Century Schoolbook" w:cs="Times New Roman"/>
        </w:rPr>
        <w:t xml:space="preserve">Berdasarkan diagram hasil belajar persentase pada siklus </w:t>
      </w:r>
      <w:proofErr w:type="gramStart"/>
      <w:r w:rsidRPr="00D64CD7">
        <w:rPr>
          <w:rFonts w:ascii="Century Schoolbook" w:hAnsi="Century Schoolbook" w:cs="Times New Roman"/>
        </w:rPr>
        <w:t>I  dan</w:t>
      </w:r>
      <w:proofErr w:type="gramEnd"/>
      <w:r w:rsidRPr="00D64CD7">
        <w:rPr>
          <w:rFonts w:ascii="Century Schoolbook" w:hAnsi="Century Schoolbook" w:cs="Times New Roman"/>
        </w:rPr>
        <w:t xml:space="preserve"> II pada siswa kelas X MIPA 3 SMA Negeri 19 Makassar yang menjadi sampel penelitian dapat di uraikan sebagai berikut:</w:t>
      </w:r>
    </w:p>
    <w:p w14:paraId="4F436B7F" w14:textId="77777777" w:rsidR="00D64CD7" w:rsidRPr="00D64CD7" w:rsidRDefault="00D64CD7" w:rsidP="00B13D39">
      <w:pPr>
        <w:pStyle w:val="ListParagraph"/>
        <w:numPr>
          <w:ilvl w:val="0"/>
          <w:numId w:val="37"/>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Persentase ketuntasan hasil belajar siswa setelah mengaplikasikan melalui metode variasi untuk kategori tuntas  sebesar 69,44% pada siklus I, kemudian pada siklus II meningkat menjadi 91,67% dengan mereview kesalahan pada siklus I. .</w:t>
      </w:r>
    </w:p>
    <w:p w14:paraId="687FC64B" w14:textId="77777777" w:rsidR="00D64CD7" w:rsidRPr="00D64CD7" w:rsidRDefault="00D64CD7" w:rsidP="00B13D39">
      <w:pPr>
        <w:pStyle w:val="ListParagraph"/>
        <w:numPr>
          <w:ilvl w:val="0"/>
          <w:numId w:val="37"/>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Persentasi ketuntasan hasil belajar siswa setelah mengaplikasikan melalui metode  variasi pembelajaran untuk kategori tidak tuntas sebesar 30,56% pada siklus I, Kemudian pada siklus II menurun menjadi 8,33% dengan gambaran yang ada maka dapat disimpulkan bahwa upaya peneliti untuk meningkatkan hasil belajar siswa berhasil.  </w:t>
      </w:r>
    </w:p>
    <w:p w14:paraId="08E71F50" w14:textId="77777777" w:rsidR="00D64CD7" w:rsidRPr="00D64CD7" w:rsidRDefault="00D64CD7" w:rsidP="00D64CD7">
      <w:pPr>
        <w:pStyle w:val="ListParagraph"/>
        <w:tabs>
          <w:tab w:val="left" w:pos="0"/>
        </w:tabs>
        <w:spacing w:after="0" w:line="240" w:lineRule="auto"/>
        <w:ind w:left="0" w:firstLine="709"/>
        <w:jc w:val="both"/>
        <w:rPr>
          <w:rFonts w:ascii="Century Schoolbook" w:hAnsi="Century Schoolbook" w:cs="Times New Roman"/>
        </w:rPr>
      </w:pPr>
      <w:r w:rsidRPr="00D64CD7">
        <w:rPr>
          <w:rFonts w:ascii="Century Schoolbook" w:hAnsi="Century Schoolbook" w:cs="Times New Roman"/>
        </w:rPr>
        <w:t xml:space="preserve">Hal tersebut menunjukkan bahwa jumlah  siswa berada dalam kategori  tuntas mengalami peningkatan yakni 69,44% pada saat siklus 1, proses ketuntasan terjadi dalam waktu tiga kali pertemuan proses dan pelaksanaan yang diberikan dan pada siklus II mengalami ketuntasan 91,67% dengan pelaksanaan proses yang hampis sama </w:t>
      </w:r>
      <w:r w:rsidRPr="00D64CD7">
        <w:rPr>
          <w:rFonts w:ascii="Century Schoolbook" w:hAnsi="Century Schoolbook" w:cs="Times New Roman"/>
        </w:rPr>
        <w:lastRenderedPageBreak/>
        <w:t>dengan siklus I tetapi siklus II ada beberapa model variasi yang di ajarkan berbeda agar siswa lebih bersemangat dalam mengikuti pembelajaran passing bawah dengan senang hati tanpa ada paksaan dari pihak manapun. Penelitian ini menunjukkan ketuntasan kelas secara klasikal pada siklus II sebanyak 91</w:t>
      </w:r>
      <w:proofErr w:type="gramStart"/>
      <w:r w:rsidRPr="00D64CD7">
        <w:rPr>
          <w:rFonts w:ascii="Century Schoolbook" w:hAnsi="Century Schoolbook" w:cs="Times New Roman"/>
        </w:rPr>
        <w:t>,67</w:t>
      </w:r>
      <w:proofErr w:type="gramEnd"/>
      <w:r w:rsidRPr="00D64CD7">
        <w:rPr>
          <w:rFonts w:ascii="Century Schoolbook" w:hAnsi="Century Schoolbook" w:cs="Times New Roman"/>
        </w:rPr>
        <w:t>% dan mencapai ketuntasan secara individu dengan nilai peserta didik berada pada kategori sangat baik.</w:t>
      </w:r>
    </w:p>
    <w:p w14:paraId="25A90167" w14:textId="77777777" w:rsidR="00D64CD7" w:rsidRPr="00D64CD7" w:rsidRDefault="00D64CD7" w:rsidP="00DD0973">
      <w:pPr>
        <w:pStyle w:val="ListParagraph"/>
        <w:tabs>
          <w:tab w:val="left" w:pos="0"/>
        </w:tabs>
        <w:spacing w:after="0" w:line="240" w:lineRule="auto"/>
        <w:ind w:left="0"/>
        <w:jc w:val="both"/>
        <w:rPr>
          <w:rFonts w:ascii="Century Schoolbook" w:hAnsi="Century Schoolbook" w:cs="Times New Roman"/>
          <w:b/>
        </w:rPr>
      </w:pPr>
      <w:r w:rsidRPr="00D64CD7">
        <w:rPr>
          <w:rFonts w:ascii="Century Schoolbook" w:hAnsi="Century Schoolbook" w:cs="Times New Roman"/>
          <w:b/>
        </w:rPr>
        <w:t>Pembahasan Hasil Penelitian</w:t>
      </w:r>
    </w:p>
    <w:p w14:paraId="5FA78EE1" w14:textId="77777777" w:rsidR="00D64CD7" w:rsidRPr="00D64CD7" w:rsidRDefault="00D64CD7" w:rsidP="00D64CD7">
      <w:pPr>
        <w:pStyle w:val="ListParagraph"/>
        <w:tabs>
          <w:tab w:val="left" w:pos="0"/>
        </w:tabs>
        <w:spacing w:after="0" w:line="240" w:lineRule="auto"/>
        <w:ind w:left="0" w:firstLine="850"/>
        <w:jc w:val="both"/>
        <w:rPr>
          <w:rFonts w:ascii="Century Schoolbook" w:hAnsi="Century Schoolbook" w:cs="Times New Roman"/>
        </w:rPr>
      </w:pPr>
      <w:r w:rsidRPr="00D64CD7">
        <w:rPr>
          <w:rFonts w:ascii="Century Schoolbook" w:hAnsi="Century Schoolbook" w:cs="Times New Roman"/>
        </w:rPr>
        <w:t xml:space="preserve">Berdasarkan refleksi dari analisa data yang terkumpul maka hasil penelitian tindakan kelas menunjukkan bahwa pada akhir siklus ada peningkatan mutu pembelajaran dalam permainan bola voli melalu metode </w:t>
      </w:r>
      <w:proofErr w:type="gramStart"/>
      <w:r w:rsidRPr="00D64CD7">
        <w:rPr>
          <w:rFonts w:ascii="Century Schoolbook" w:hAnsi="Century Schoolbook" w:cs="Times New Roman"/>
        </w:rPr>
        <w:t>variasi .</w:t>
      </w:r>
      <w:proofErr w:type="gramEnd"/>
      <w:r w:rsidRPr="00D64CD7">
        <w:rPr>
          <w:rFonts w:ascii="Century Schoolbook" w:hAnsi="Century Schoolbook" w:cs="Times New Roman"/>
        </w:rPr>
        <w:t xml:space="preserve"> Adapun kendala yang di temukan peneliti di lapangan </w:t>
      </w:r>
      <w:proofErr w:type="gramStart"/>
      <w:r w:rsidRPr="00D64CD7">
        <w:rPr>
          <w:rFonts w:ascii="Century Schoolbook" w:hAnsi="Century Schoolbook" w:cs="Times New Roman"/>
        </w:rPr>
        <w:t>yaitu  minimnya</w:t>
      </w:r>
      <w:proofErr w:type="gramEnd"/>
      <w:r w:rsidRPr="00D64CD7">
        <w:rPr>
          <w:rFonts w:ascii="Century Schoolbook" w:hAnsi="Century Schoolbook" w:cs="Times New Roman"/>
        </w:rPr>
        <w:t xml:space="preserve"> pengetahuan siswa dalam materi bola voli, siswa cenderung bosan dengan gaya mengajar yang sangat monoton.  </w:t>
      </w:r>
      <w:proofErr w:type="gramStart"/>
      <w:r w:rsidRPr="00D64CD7">
        <w:rPr>
          <w:rFonts w:ascii="Century Schoolbook" w:hAnsi="Century Schoolbook" w:cs="Times New Roman"/>
        </w:rPr>
        <w:t>adanya</w:t>
      </w:r>
      <w:proofErr w:type="gramEnd"/>
      <w:r w:rsidRPr="00D64CD7">
        <w:rPr>
          <w:rFonts w:ascii="Century Schoolbook" w:hAnsi="Century Schoolbook" w:cs="Times New Roman"/>
        </w:rPr>
        <w:t xml:space="preserve"> kolaborator dengan guru PJOK di sekolah tersebut dan atas bantuan kepala sekolah sehingga memudahkan untuk akses masuk disekolah tersebut. </w:t>
      </w:r>
      <w:proofErr w:type="gramStart"/>
      <w:r w:rsidRPr="00D64CD7">
        <w:rPr>
          <w:rFonts w:ascii="Century Schoolbook" w:hAnsi="Century Schoolbook" w:cs="Times New Roman"/>
        </w:rPr>
        <w:t>Dalam penelitian ini dimana mengupayakan meningkatkan hasil belajar bola voli melalui metode variasi.</w:t>
      </w:r>
      <w:proofErr w:type="gramEnd"/>
      <w:r w:rsidRPr="00D64CD7">
        <w:rPr>
          <w:rFonts w:ascii="Century Schoolbook" w:hAnsi="Century Schoolbook" w:cs="Times New Roman"/>
        </w:rPr>
        <w:t xml:space="preserve"> </w:t>
      </w:r>
      <w:proofErr w:type="gramStart"/>
      <w:r w:rsidRPr="00D64CD7">
        <w:rPr>
          <w:rFonts w:ascii="Century Schoolbook" w:hAnsi="Century Schoolbook" w:cs="Times New Roman"/>
        </w:rPr>
        <w:t xml:space="preserve">Penelitian ini dilaksanakan </w:t>
      </w:r>
      <w:r w:rsidRPr="00D64CD7">
        <w:rPr>
          <w:rFonts w:ascii="Century Schoolbook" w:hAnsi="Century Schoolbook" w:cs="Times New Roman"/>
          <w:color w:val="000000" w:themeColor="text1"/>
        </w:rPr>
        <w:t>pada tanggal 1 Oktober 2022 sampai 1 November 2022</w:t>
      </w:r>
      <w:r w:rsidRPr="00D64CD7">
        <w:rPr>
          <w:rFonts w:ascii="Century Schoolbook" w:hAnsi="Century Schoolbook" w:cs="Times New Roman"/>
        </w:rPr>
        <w:t xml:space="preserve"> di SMA Negeri 19 Makassar, penelitian tindakan kelas ini dilaksanakan dengan menggunakan 2 siklus.</w:t>
      </w:r>
      <w:proofErr w:type="gramEnd"/>
    </w:p>
    <w:p w14:paraId="3A212C00" w14:textId="7D3CCBE4" w:rsidR="00D64CD7" w:rsidRPr="00D64CD7" w:rsidRDefault="00D64CD7" w:rsidP="00DD0973">
      <w:pPr>
        <w:pStyle w:val="ListParagraph"/>
        <w:tabs>
          <w:tab w:val="left" w:pos="0"/>
        </w:tabs>
        <w:spacing w:after="0" w:line="240" w:lineRule="auto"/>
        <w:ind w:left="0"/>
        <w:jc w:val="both"/>
        <w:rPr>
          <w:rFonts w:ascii="Century Schoolbook" w:hAnsi="Century Schoolbook" w:cs="Times New Roman"/>
          <w:b/>
        </w:rPr>
      </w:pPr>
      <w:r w:rsidRPr="00D64CD7">
        <w:rPr>
          <w:rFonts w:ascii="Century Schoolbook" w:hAnsi="Century Schoolbook" w:cs="Times New Roman"/>
          <w:b/>
        </w:rPr>
        <w:t>Siklus I</w:t>
      </w:r>
    </w:p>
    <w:p w14:paraId="25A1C2CF" w14:textId="77777777" w:rsidR="00D64CD7" w:rsidRPr="00D64CD7" w:rsidRDefault="00D64CD7" w:rsidP="00D64CD7">
      <w:pPr>
        <w:pStyle w:val="ListParagraph"/>
        <w:tabs>
          <w:tab w:val="left" w:pos="0"/>
        </w:tabs>
        <w:spacing w:after="0" w:line="240" w:lineRule="auto"/>
        <w:ind w:left="0" w:firstLine="453"/>
        <w:jc w:val="both"/>
        <w:rPr>
          <w:rFonts w:ascii="Century Schoolbook" w:hAnsi="Century Schoolbook" w:cs="Times New Roman"/>
        </w:rPr>
      </w:pPr>
      <w:r w:rsidRPr="00D64CD7">
        <w:rPr>
          <w:rFonts w:ascii="Century Schoolbook" w:hAnsi="Century Schoolbook" w:cs="Times New Roman"/>
        </w:rPr>
        <w:t xml:space="preserve">Pada siklus I tindakan dalam proses pembelajaran bola voli melalui metode variasi siswa kelas X MIPA 3 SMA Negeri 19 Makassar. Dalam proses pembelajaran siswa merasa senang dan tidak bosan dan tidak melupakan sasaran yang ingin dicapai, yaitu siswa melakukan teknik passing bawah bola voli dengan metode passing bawah yang bervariasi. Namun masih ada beberapa siswa yang kurang aktif dalam mengikuti pembelajaran, sehingga hasil penilaian teknik passing atas siswa kelas  X MIPA 3 masih ada 11 siswa yang dapat nilai di bawah 75. Pada tabulasi yang ada pada lampiran terdapat persentase hasil belajar siswa , 25 siswa yang tuntas dengan persentase 69,44% dan 11 siswa yang belum memenuhi kriteria ketuntasan minimum dengan persentase 30,56%.  Dari proses pembelajaran bola voli masih terdapat tujuh (11) siswa yang belum tuntas atau mencapai KKM yang sudah ditetapkan. Beberapa penyebab siswa yang tidak tuntas dalam proses pembelajaran </w:t>
      </w:r>
      <w:proofErr w:type="gramStart"/>
      <w:r w:rsidRPr="00D64CD7">
        <w:rPr>
          <w:rFonts w:ascii="Century Schoolbook" w:hAnsi="Century Schoolbook" w:cs="Times New Roman"/>
        </w:rPr>
        <w:t>karena :</w:t>
      </w:r>
      <w:proofErr w:type="gramEnd"/>
    </w:p>
    <w:p w14:paraId="49BB4BA0" w14:textId="77777777" w:rsidR="00D64CD7" w:rsidRPr="00D64CD7" w:rsidRDefault="00D64CD7" w:rsidP="00130B64">
      <w:pPr>
        <w:pStyle w:val="ListParagraph"/>
        <w:numPr>
          <w:ilvl w:val="0"/>
          <w:numId w:val="48"/>
        </w:numPr>
        <w:spacing w:after="0" w:line="240" w:lineRule="auto"/>
        <w:ind w:left="0" w:firstLine="0"/>
        <w:jc w:val="both"/>
        <w:rPr>
          <w:rFonts w:ascii="Century Schoolbook" w:hAnsi="Century Schoolbook" w:cs="Times New Roman"/>
        </w:rPr>
      </w:pPr>
      <w:r w:rsidRPr="00D64CD7">
        <w:rPr>
          <w:rFonts w:ascii="Century Schoolbook" w:hAnsi="Century Schoolbook" w:cs="Times New Roman"/>
        </w:rPr>
        <w:t>Siswa masih main-main dalam proses pembelajaran</w:t>
      </w:r>
    </w:p>
    <w:p w14:paraId="31511D75" w14:textId="77777777" w:rsidR="00D64CD7" w:rsidRPr="00D64CD7" w:rsidRDefault="00D64CD7" w:rsidP="00130B64">
      <w:pPr>
        <w:pStyle w:val="ListParagraph"/>
        <w:numPr>
          <w:ilvl w:val="0"/>
          <w:numId w:val="48"/>
        </w:numPr>
        <w:spacing w:after="0" w:line="240" w:lineRule="auto"/>
        <w:ind w:left="0" w:firstLine="0"/>
        <w:jc w:val="both"/>
        <w:rPr>
          <w:rFonts w:ascii="Century Schoolbook" w:hAnsi="Century Schoolbook" w:cs="Times New Roman"/>
        </w:rPr>
      </w:pPr>
      <w:r w:rsidRPr="00D64CD7">
        <w:rPr>
          <w:rFonts w:ascii="Century Schoolbook" w:hAnsi="Century Schoolbook" w:cs="Times New Roman"/>
        </w:rPr>
        <w:t>siswa belum sepenuhnya memahami materi yang diberikan</w:t>
      </w:r>
    </w:p>
    <w:p w14:paraId="0FE3CD4D" w14:textId="77777777" w:rsidR="00D64CD7" w:rsidRPr="00D64CD7" w:rsidRDefault="00D64CD7" w:rsidP="00130B64">
      <w:pPr>
        <w:pStyle w:val="ListParagraph"/>
        <w:numPr>
          <w:ilvl w:val="0"/>
          <w:numId w:val="48"/>
        </w:numPr>
        <w:spacing w:after="0" w:line="240" w:lineRule="auto"/>
        <w:ind w:left="0" w:firstLine="0"/>
        <w:jc w:val="both"/>
        <w:rPr>
          <w:rFonts w:ascii="Century Schoolbook" w:hAnsi="Century Schoolbook" w:cs="Times New Roman"/>
        </w:rPr>
      </w:pPr>
      <w:r w:rsidRPr="00D64CD7">
        <w:rPr>
          <w:rFonts w:ascii="Century Schoolbook" w:hAnsi="Century Schoolbook" w:cs="Times New Roman"/>
        </w:rPr>
        <w:t xml:space="preserve">sarana dan prasarana yang tidak memadai </w:t>
      </w:r>
    </w:p>
    <w:p w14:paraId="3147B480" w14:textId="77777777" w:rsidR="00D64CD7" w:rsidRPr="00D64CD7" w:rsidRDefault="00D64CD7" w:rsidP="00D64CD7">
      <w:pPr>
        <w:pStyle w:val="ListParagraph"/>
        <w:tabs>
          <w:tab w:val="left" w:pos="0"/>
        </w:tabs>
        <w:spacing w:after="0" w:line="240" w:lineRule="auto"/>
        <w:ind w:left="0" w:firstLine="709"/>
        <w:jc w:val="both"/>
        <w:rPr>
          <w:rFonts w:ascii="Century Schoolbook" w:hAnsi="Century Schoolbook" w:cs="Times New Roman"/>
        </w:rPr>
      </w:pPr>
      <w:proofErr w:type="gramStart"/>
      <w:r w:rsidRPr="00D64CD7">
        <w:rPr>
          <w:rFonts w:ascii="Century Schoolbook" w:hAnsi="Century Schoolbook" w:cs="Times New Roman"/>
        </w:rPr>
        <w:t>Selama siklus 1 berjalan terkendala dengan sarana dan prasarana sekolah yang tidak mendukung sehingga pembelajaran tidak efektif dan berjalan dengan baik.</w:t>
      </w:r>
      <w:proofErr w:type="gramEnd"/>
      <w:r w:rsidRPr="00D64CD7">
        <w:rPr>
          <w:rFonts w:ascii="Century Schoolbook" w:hAnsi="Century Schoolbook" w:cs="Times New Roman"/>
        </w:rPr>
        <w:t xml:space="preserve"> Berdasarkan masukan dari kolaburator </w:t>
      </w:r>
      <w:proofErr w:type="gramStart"/>
      <w:r w:rsidRPr="00D64CD7">
        <w:rPr>
          <w:rFonts w:ascii="Century Schoolbook" w:hAnsi="Century Schoolbook" w:cs="Times New Roman"/>
        </w:rPr>
        <w:t>dan  sesuai</w:t>
      </w:r>
      <w:proofErr w:type="gramEnd"/>
      <w:r w:rsidRPr="00D64CD7">
        <w:rPr>
          <w:rFonts w:ascii="Century Schoolbook" w:hAnsi="Century Schoolbook" w:cs="Times New Roman"/>
        </w:rPr>
        <w:t xml:space="preserve"> dengan indikator keberhasilan belajar, ketika pencapaian hasil belajar siswa berada pada peresentase 85% maka penelitian atau proses pembelajaran dihentikan dan bisa juga dilanjutkan, maka peneliti melanjutkan pada siklus II.</w:t>
      </w:r>
    </w:p>
    <w:p w14:paraId="26E46ED0" w14:textId="3E9CF4FF" w:rsidR="00D64CD7" w:rsidRPr="00D64CD7" w:rsidRDefault="00D64CD7" w:rsidP="00130B64">
      <w:pPr>
        <w:pStyle w:val="ListParagraph"/>
        <w:tabs>
          <w:tab w:val="left" w:pos="0"/>
        </w:tabs>
        <w:spacing w:after="0" w:line="240" w:lineRule="auto"/>
        <w:ind w:left="0"/>
        <w:jc w:val="both"/>
        <w:rPr>
          <w:rFonts w:ascii="Century Schoolbook" w:hAnsi="Century Schoolbook" w:cs="Times New Roman"/>
          <w:b/>
        </w:rPr>
      </w:pPr>
      <w:r w:rsidRPr="00D64CD7">
        <w:rPr>
          <w:rFonts w:ascii="Century Schoolbook" w:hAnsi="Century Schoolbook" w:cs="Times New Roman"/>
          <w:b/>
        </w:rPr>
        <w:t>Siklus II</w:t>
      </w:r>
    </w:p>
    <w:p w14:paraId="247BF303" w14:textId="77777777" w:rsidR="00D64CD7" w:rsidRPr="00D64CD7" w:rsidRDefault="00D64CD7" w:rsidP="00D64CD7">
      <w:pPr>
        <w:pStyle w:val="ListParagraph"/>
        <w:tabs>
          <w:tab w:val="left" w:pos="0"/>
        </w:tabs>
        <w:spacing w:after="0" w:line="240" w:lineRule="auto"/>
        <w:ind w:left="0" w:firstLine="709"/>
        <w:jc w:val="both"/>
        <w:rPr>
          <w:rFonts w:ascii="Century Schoolbook" w:hAnsi="Century Schoolbook" w:cs="Times New Roman"/>
        </w:rPr>
      </w:pPr>
      <w:r w:rsidRPr="00D64CD7">
        <w:rPr>
          <w:rFonts w:ascii="Century Schoolbook" w:hAnsi="Century Schoolbook" w:cs="Times New Roman"/>
        </w:rPr>
        <w:t xml:space="preserve">Pada siklus II proses pembelajaran passing bawah pada permaianan bola voli melalui metode passing bawah dengan gerakan berbagai variasi,   siswa kelas </w:t>
      </w:r>
      <w:proofErr w:type="gramStart"/>
      <w:r w:rsidRPr="00D64CD7">
        <w:rPr>
          <w:rFonts w:ascii="Century Schoolbook" w:hAnsi="Century Schoolbook" w:cs="Times New Roman"/>
        </w:rPr>
        <w:t>X  MIPA</w:t>
      </w:r>
      <w:proofErr w:type="gramEnd"/>
      <w:r w:rsidRPr="00D64CD7">
        <w:rPr>
          <w:rFonts w:ascii="Century Schoolbook" w:hAnsi="Century Schoolbook" w:cs="Times New Roman"/>
        </w:rPr>
        <w:t xml:space="preserve"> 3 SMA Negeri 19 Makassar sudah lebih baik lagi dan cukup memuaskan. Tindakan yang diberikan pada siklus II ini dengan menambahkan model-model pembelajaran atau variasi dalam materi passing bawah, yaitu dengan mengkombinasikan model dari siklus I. Tujuan permainan tersebut adalah menambahkan rasa senang dan benar dalam melakukan teknik passing bawah dalam permainan bola voli. Pada siklus II ini gerakan dan teknik passing bawah pada siswa kelas X MIPA 3 sudah semakin baik, hal ini di buktikan pada hasil rata-rata penilaian gerakan teknik passing bawah siswa kelas X, yaitu 33 siswa sudah mencapai nilai standar KKM 75.</w:t>
      </w:r>
    </w:p>
    <w:p w14:paraId="42267E93" w14:textId="77777777" w:rsidR="00D64CD7" w:rsidRPr="00D64CD7" w:rsidRDefault="00D64CD7" w:rsidP="00D64CD7">
      <w:pPr>
        <w:pStyle w:val="ListParagraph"/>
        <w:tabs>
          <w:tab w:val="left" w:pos="0"/>
        </w:tabs>
        <w:spacing w:after="0" w:line="240" w:lineRule="auto"/>
        <w:ind w:left="0" w:firstLine="709"/>
        <w:jc w:val="both"/>
        <w:rPr>
          <w:rFonts w:ascii="Century Schoolbook" w:hAnsi="Century Schoolbook" w:cs="Times New Roman"/>
        </w:rPr>
      </w:pPr>
      <w:proofErr w:type="gramStart"/>
      <w:r w:rsidRPr="00D64CD7">
        <w:rPr>
          <w:rFonts w:ascii="Century Schoolbook" w:hAnsi="Century Schoolbook" w:cs="Times New Roman"/>
        </w:rPr>
        <w:t>Pada tabulasi yang ada pada lampiran memberikan gambaran bahwa pada siklus II ini sangatlah berhasil dalam upaya meningkatkan hasil belajar siswa.</w:t>
      </w:r>
      <w:proofErr w:type="gramEnd"/>
      <w:r w:rsidRPr="00D64CD7">
        <w:rPr>
          <w:rFonts w:ascii="Century Schoolbook" w:hAnsi="Century Schoolbook" w:cs="Times New Roman"/>
        </w:rPr>
        <w:t xml:space="preserve"> Data </w:t>
      </w:r>
      <w:r w:rsidRPr="00D64CD7">
        <w:rPr>
          <w:rFonts w:ascii="Century Schoolbook" w:hAnsi="Century Schoolbook" w:cs="Times New Roman"/>
        </w:rPr>
        <w:lastRenderedPageBreak/>
        <w:t>pencapaian di siklus II ini terdapat 33 siswa yang berhasil menuntaskan proses pembelajaran dengan persentase 91</w:t>
      </w:r>
      <w:proofErr w:type="gramStart"/>
      <w:r w:rsidRPr="00D64CD7">
        <w:rPr>
          <w:rFonts w:ascii="Century Schoolbook" w:hAnsi="Century Schoolbook" w:cs="Times New Roman"/>
        </w:rPr>
        <w:t>,67</w:t>
      </w:r>
      <w:proofErr w:type="gramEnd"/>
      <w:r w:rsidRPr="00D64CD7">
        <w:rPr>
          <w:rFonts w:ascii="Century Schoolbook" w:hAnsi="Century Schoolbook" w:cs="Times New Roman"/>
        </w:rPr>
        <w:t xml:space="preserve">%, dan yang tidak mencapai KKM yang ada sebanyak 3 siswa dengan persentase 8,33%. </w:t>
      </w:r>
      <w:proofErr w:type="gramStart"/>
      <w:r w:rsidRPr="00D64CD7">
        <w:rPr>
          <w:rFonts w:ascii="Century Schoolbook" w:hAnsi="Century Schoolbook" w:cs="Times New Roman"/>
        </w:rPr>
        <w:t>Maka dapat disimpulkan bahwa pada siklus kedua ini sudah mencapai dan bahkan melebihi indikator keberhasilan belajar siswa.</w:t>
      </w:r>
      <w:proofErr w:type="gramEnd"/>
      <w:r w:rsidRPr="00D64CD7">
        <w:rPr>
          <w:rFonts w:ascii="Century Schoolbook" w:hAnsi="Century Schoolbook" w:cs="Times New Roman"/>
        </w:rPr>
        <w:t xml:space="preserve"> Adapun beberapa penyebab tidak lulusnya 3 siswa </w:t>
      </w:r>
      <w:proofErr w:type="gramStart"/>
      <w:r w:rsidRPr="00D64CD7">
        <w:rPr>
          <w:rFonts w:ascii="Century Schoolbook" w:hAnsi="Century Schoolbook" w:cs="Times New Roman"/>
        </w:rPr>
        <w:t>yaitu :</w:t>
      </w:r>
      <w:proofErr w:type="gramEnd"/>
    </w:p>
    <w:p w14:paraId="59D2A7FD" w14:textId="77777777" w:rsidR="00D64CD7" w:rsidRPr="00D64CD7" w:rsidRDefault="00D64CD7" w:rsidP="00130B64">
      <w:pPr>
        <w:pStyle w:val="ListParagraph"/>
        <w:numPr>
          <w:ilvl w:val="0"/>
          <w:numId w:val="49"/>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siswa tidak hadir dalam beberapa pertemuan proses belajar mengajar</w:t>
      </w:r>
    </w:p>
    <w:p w14:paraId="018385E8" w14:textId="77777777" w:rsidR="00D64CD7" w:rsidRPr="00D64CD7" w:rsidRDefault="00D64CD7" w:rsidP="00130B64">
      <w:pPr>
        <w:pStyle w:val="ListParagraph"/>
        <w:numPr>
          <w:ilvl w:val="0"/>
          <w:numId w:val="49"/>
        </w:numPr>
        <w:tabs>
          <w:tab w:val="left" w:pos="0"/>
        </w:tabs>
        <w:spacing w:after="0" w:line="240" w:lineRule="auto"/>
        <w:ind w:left="0" w:firstLine="0"/>
        <w:jc w:val="both"/>
        <w:rPr>
          <w:rFonts w:ascii="Century Schoolbook" w:hAnsi="Century Schoolbook" w:cs="Times New Roman"/>
        </w:rPr>
      </w:pPr>
      <w:r w:rsidRPr="00D64CD7">
        <w:rPr>
          <w:rFonts w:ascii="Century Schoolbook" w:hAnsi="Century Schoolbook" w:cs="Times New Roman"/>
        </w:rPr>
        <w:t>siswa tidak memperhatikan dan tidak serius dalam proses belajar</w:t>
      </w:r>
    </w:p>
    <w:p w14:paraId="2DB4C576" w14:textId="77777777" w:rsidR="00D64CD7" w:rsidRPr="00D64CD7" w:rsidRDefault="00D64CD7" w:rsidP="00130B64">
      <w:pPr>
        <w:pStyle w:val="ListParagraph"/>
        <w:numPr>
          <w:ilvl w:val="0"/>
          <w:numId w:val="49"/>
        </w:numPr>
        <w:spacing w:after="0" w:line="240" w:lineRule="auto"/>
        <w:ind w:left="720" w:hanging="720"/>
        <w:jc w:val="both"/>
        <w:rPr>
          <w:rFonts w:ascii="Century Schoolbook" w:hAnsi="Century Schoolbook" w:cs="Times New Roman"/>
        </w:rPr>
      </w:pPr>
      <w:proofErr w:type="gramStart"/>
      <w:r w:rsidRPr="00D64CD7">
        <w:rPr>
          <w:rFonts w:ascii="Century Schoolbook" w:hAnsi="Century Schoolbook" w:cs="Times New Roman"/>
        </w:rPr>
        <w:t>faktor</w:t>
      </w:r>
      <w:proofErr w:type="gramEnd"/>
      <w:r w:rsidRPr="00D64CD7">
        <w:rPr>
          <w:rFonts w:ascii="Century Schoolbook" w:hAnsi="Century Schoolbook" w:cs="Times New Roman"/>
        </w:rPr>
        <w:t xml:space="preserve"> saran dan prasana yang tidak mendukung sehingga proses pembelajaran tidak efektif dan tidak berjalan dengan lancar.</w:t>
      </w:r>
    </w:p>
    <w:p w14:paraId="3537E944" w14:textId="266FAF75" w:rsidR="00D64CD7" w:rsidRDefault="00D64CD7" w:rsidP="00130B64">
      <w:pPr>
        <w:pStyle w:val="ListParagraph"/>
        <w:tabs>
          <w:tab w:val="left" w:pos="0"/>
        </w:tabs>
        <w:spacing w:after="0" w:line="240" w:lineRule="auto"/>
        <w:ind w:left="0" w:firstLine="709"/>
        <w:jc w:val="both"/>
        <w:rPr>
          <w:rFonts w:ascii="Century Schoolbook" w:hAnsi="Century Schoolbook" w:cs="Times New Roman"/>
        </w:rPr>
      </w:pPr>
      <w:r w:rsidRPr="00D64CD7">
        <w:rPr>
          <w:rFonts w:ascii="Century Schoolbook" w:hAnsi="Century Schoolbook" w:cs="Times New Roman"/>
        </w:rPr>
        <w:t xml:space="preserve">Dari dua penjelasan kegiatan tiap siklus, menunjukkan bahwa hasil obsevasi, dan hasil hasil belajar siswa dalam pembelajaran permainan bola voli, khususnya teknik passing bawah selalu ada peningkatan yang baik, serta motivasi yang diberikan guru dalam proses pembelajaran membuat siswa menjadi termotivasi untuk dapat meningkatkan pengetahuan tentang gerakan teknik dasar passing bawah pada permainan bola voli. Berdasarkan hasil tersebut maka peneliti dan kolaboratos sepakat bahwa proses pembelajaran bola voli khususnya teknik passing bawah melalui penerapan metode variasi, dapat dijadikan satu pembelajaran bola voli untuk siswa kelas X MIPA SMA Negeri 19 Makassar. </w:t>
      </w:r>
    </w:p>
    <w:p w14:paraId="25AAE6A9" w14:textId="77777777" w:rsidR="00130B64" w:rsidRPr="00D64CD7" w:rsidRDefault="00130B64" w:rsidP="00130B64">
      <w:pPr>
        <w:pStyle w:val="ListParagraph"/>
        <w:tabs>
          <w:tab w:val="left" w:pos="0"/>
        </w:tabs>
        <w:spacing w:after="0" w:line="240" w:lineRule="auto"/>
        <w:ind w:left="0" w:firstLine="709"/>
        <w:jc w:val="both"/>
        <w:rPr>
          <w:rFonts w:ascii="Century Schoolbook" w:hAnsi="Century Schoolbook" w:cs="Times New Roman"/>
        </w:rPr>
      </w:pPr>
    </w:p>
    <w:p w14:paraId="341F273E" w14:textId="2A314F24" w:rsidR="00471860" w:rsidRPr="00CA60D0" w:rsidRDefault="00471860" w:rsidP="006A68B9">
      <w:pPr>
        <w:widowControl w:val="0"/>
        <w:spacing w:after="0" w:line="240" w:lineRule="auto"/>
        <w:jc w:val="both"/>
        <w:rPr>
          <w:rFonts w:ascii="Century Schoolbook" w:eastAsia="Century Schoolbook" w:hAnsi="Century Schoolbook" w:cs="Century Schoolbook"/>
          <w:b/>
          <w:sz w:val="24"/>
          <w:szCs w:val="24"/>
          <w:lang w:val="en-US"/>
        </w:rPr>
      </w:pPr>
      <w:r w:rsidRPr="00CA60D0">
        <w:rPr>
          <w:rFonts w:ascii="Century Schoolbook" w:eastAsia="Century Schoolbook" w:hAnsi="Century Schoolbook" w:cs="Century Schoolbook"/>
          <w:b/>
          <w:sz w:val="24"/>
          <w:szCs w:val="24"/>
        </w:rPr>
        <w:t xml:space="preserve">SIMPULAN </w:t>
      </w:r>
    </w:p>
    <w:p w14:paraId="48022B7D" w14:textId="7CB57E46" w:rsidR="008613F4" w:rsidRDefault="00471860" w:rsidP="00B13D39">
      <w:pPr>
        <w:pStyle w:val="BodyText31"/>
        <w:widowControl w:val="0"/>
        <w:tabs>
          <w:tab w:val="right" w:leader="dot" w:pos="7373"/>
          <w:tab w:val="right" w:pos="7937"/>
        </w:tabs>
        <w:spacing w:before="60" w:after="60" w:line="240" w:lineRule="auto"/>
        <w:jc w:val="both"/>
        <w:rPr>
          <w:rFonts w:ascii="Century Schoolbook" w:eastAsia="Calibri" w:hAnsi="Century Schoolbook" w:cs="Calibri"/>
          <w:kern w:val="2"/>
          <w:sz w:val="22"/>
          <w:szCs w:val="22"/>
          <w:lang w:val="en-US"/>
          <w14:ligatures w14:val="standardContextual"/>
        </w:rPr>
      </w:pPr>
      <w:r w:rsidRPr="00CA60D0">
        <w:rPr>
          <w:rFonts w:ascii="Century Schoolbook" w:eastAsia="Century Schoolbook" w:hAnsi="Century Schoolbook" w:cs="Century Schoolbook"/>
          <w:sz w:val="24"/>
          <w:szCs w:val="24"/>
        </w:rPr>
        <w:tab/>
      </w:r>
      <w:r w:rsidR="00B13D39" w:rsidRPr="00B13D39">
        <w:rPr>
          <w:rFonts w:ascii="Century Schoolbook" w:eastAsia="Calibri" w:hAnsi="Century Schoolbook" w:cs="Calibri"/>
          <w:kern w:val="2"/>
          <w:sz w:val="22"/>
          <w:szCs w:val="22"/>
          <w14:ligatures w14:val="standardContextual"/>
        </w:rPr>
        <w:t>Pembelajaran melalui metode variasi, dapat meningkatkan hasil belajar passing bawah pada permainan bola voli siswa kelas X MIPA 3 SMA Negeri 19 Makassar Tahun Ajaran 2021/2022. Kemudian hasil analisis yang diperoleh terjadinya peningkatan dari siklus I dan Siklus II. Hasil belajar passing bawah pada siklus I dalam kategori tuntas adalah 69,44% dengan jumlah siswa yang tuntas 25 siswa dan tidak tuntas 11 siswa. Pada siklus II terjadi peningkatan hasil belajar passing atas dalam kategori tuntas sebesar 91,67% dengan jumlah siswa tuntas 33 siswa dan tidak tuntas 3 siswa. Berdasarkan dari hasil belajar siswa pada siklus I dan II meningkat dengan persentase yang sangat memuaskan.</w:t>
      </w:r>
    </w:p>
    <w:p w14:paraId="59BA3B8A" w14:textId="77777777" w:rsidR="00B13D39" w:rsidRPr="00B13D39" w:rsidRDefault="00B13D39" w:rsidP="00B13D39">
      <w:pPr>
        <w:pStyle w:val="BodyText3"/>
        <w:rPr>
          <w:lang w:val="en-US"/>
        </w:rPr>
      </w:pPr>
    </w:p>
    <w:p w14:paraId="5654DF37" w14:textId="08561A0A" w:rsidR="00471860" w:rsidRPr="00CA60D0" w:rsidRDefault="00471860" w:rsidP="00521E4F">
      <w:pPr>
        <w:widowControl w:val="0"/>
        <w:spacing w:after="0" w:line="240" w:lineRule="auto"/>
        <w:rPr>
          <w:rFonts w:ascii="Century Schoolbook" w:eastAsia="Century Schoolbook" w:hAnsi="Century Schoolbook" w:cs="Century Schoolbook"/>
          <w:sz w:val="24"/>
          <w:szCs w:val="24"/>
        </w:rPr>
      </w:pPr>
      <w:r w:rsidRPr="00CA60D0">
        <w:rPr>
          <w:rFonts w:ascii="Century Schoolbook" w:eastAsia="Century Schoolbook" w:hAnsi="Century Schoolbook" w:cs="Century Schoolbook"/>
          <w:b/>
          <w:sz w:val="24"/>
          <w:szCs w:val="24"/>
        </w:rPr>
        <w:t>REFERENSI</w:t>
      </w:r>
    </w:p>
    <w:p w14:paraId="7F9DDD9C" w14:textId="663BF2C2" w:rsidR="00B13D39" w:rsidRPr="00B13D39" w:rsidRDefault="00521E4F" w:rsidP="00B13D39">
      <w:pPr>
        <w:tabs>
          <w:tab w:val="left" w:pos="-1530"/>
          <w:tab w:val="left" w:pos="6124"/>
        </w:tabs>
        <w:spacing w:line="240" w:lineRule="auto"/>
        <w:ind w:left="1080" w:hanging="1080"/>
        <w:jc w:val="both"/>
        <w:rPr>
          <w:rFonts w:ascii="Century Schoolbook" w:hAnsi="Century Schoolbook" w:cs="Times New Roman"/>
          <w:lang w:val="en-US"/>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B13D39" w:rsidRPr="00B13D39">
        <w:rPr>
          <w:rFonts w:ascii="Century Schoolbook" w:hAnsi="Century Schoolbook" w:cs="Times New Roman"/>
          <w:lang w:val="en-US"/>
        </w:rPr>
        <w:t>Rohendi, 2017. Metode latihan dan pembelajaran bola voli untuk umum. Jln.Gegerkalong Hilir No.84 Bandung.</w:t>
      </w:r>
    </w:p>
    <w:p w14:paraId="664BB869" w14:textId="77777777" w:rsidR="00B13D39" w:rsidRPr="00B13D39" w:rsidRDefault="00B13D39" w:rsidP="00B13D39">
      <w:pPr>
        <w:tabs>
          <w:tab w:val="left" w:pos="-1530"/>
        </w:tabs>
        <w:spacing w:line="240" w:lineRule="auto"/>
        <w:ind w:left="1080" w:hanging="1080"/>
        <w:jc w:val="both"/>
        <w:rPr>
          <w:rFonts w:ascii="Century Schoolbook" w:hAnsi="Century Schoolbook" w:cs="Times New Roman"/>
          <w:lang w:val="en-US"/>
        </w:rPr>
      </w:pPr>
      <w:r w:rsidRPr="00B13D39">
        <w:rPr>
          <w:rFonts w:ascii="Century Schoolbook" w:hAnsi="Century Schoolbook" w:cs="Times New Roman"/>
        </w:rPr>
        <w:t>Agus Suprijono. 2015. “</w:t>
      </w:r>
      <w:r w:rsidRPr="00B13D39">
        <w:rPr>
          <w:rFonts w:ascii="Century Schoolbook" w:hAnsi="Century Schoolbook" w:cs="Times New Roman"/>
          <w:i/>
        </w:rPr>
        <w:t>Cooperative Learning</w:t>
      </w:r>
      <w:r w:rsidRPr="00B13D39">
        <w:rPr>
          <w:rFonts w:ascii="Century Schoolbook" w:hAnsi="Century Schoolbook" w:cs="Times New Roman"/>
        </w:rPr>
        <w:t>.” Yogyakarta Pustaka Pelajar.</w:t>
      </w:r>
    </w:p>
    <w:p w14:paraId="01EE6F09" w14:textId="77777777" w:rsidR="00B13D39" w:rsidRPr="00B13D39" w:rsidRDefault="00B13D39" w:rsidP="00B13D39">
      <w:pPr>
        <w:tabs>
          <w:tab w:val="left" w:pos="-1530"/>
        </w:tabs>
        <w:spacing w:line="240" w:lineRule="auto"/>
        <w:ind w:left="1080" w:hanging="1080"/>
        <w:jc w:val="both"/>
        <w:rPr>
          <w:rFonts w:ascii="Century Schoolbook" w:hAnsi="Century Schoolbook" w:cs="Times New Roman"/>
          <w:lang w:val="en-US"/>
        </w:rPr>
      </w:pPr>
      <w:r w:rsidRPr="00B13D39">
        <w:rPr>
          <w:rFonts w:ascii="Century Schoolbook" w:hAnsi="Century Schoolbook" w:cs="Times New Roman"/>
          <w:lang w:val="en-US"/>
        </w:rPr>
        <w:t>E.Suwandar, 2018. Metode latihan dan pembelajaran bola voli untuk umum. Bandung, CV.Alfabeta.</w:t>
      </w:r>
    </w:p>
    <w:p w14:paraId="33266C69" w14:textId="77777777" w:rsidR="00B13D39" w:rsidRPr="00B13D39" w:rsidRDefault="00B13D39" w:rsidP="00B13D39">
      <w:pPr>
        <w:tabs>
          <w:tab w:val="left" w:pos="-1530"/>
        </w:tabs>
        <w:spacing w:line="240" w:lineRule="auto"/>
        <w:ind w:left="1080" w:hanging="1080"/>
        <w:jc w:val="both"/>
        <w:rPr>
          <w:rFonts w:ascii="Century Schoolbook" w:hAnsi="Century Schoolbook" w:cs="Times New Roman"/>
          <w:lang w:val="en-US"/>
        </w:rPr>
      </w:pPr>
      <w:r w:rsidRPr="00B13D39">
        <w:rPr>
          <w:rFonts w:ascii="Century Schoolbook" w:hAnsi="Century Schoolbook" w:cs="Times New Roman"/>
          <w:lang w:val="en-US"/>
        </w:rPr>
        <w:t xml:space="preserve">Fitri Susi, 2019. Pengaruh bimbingan kelompok metode permainan terhadap penerimaan diri siswa SMAN 1 Babelan. Jurnal bimbingan &amp; konseling islam, Vol.2 No. 1.  </w:t>
      </w:r>
    </w:p>
    <w:p w14:paraId="6419BE34" w14:textId="77777777" w:rsidR="00B13D39" w:rsidRPr="00B13D39" w:rsidRDefault="00B13D39" w:rsidP="00B13D39">
      <w:pPr>
        <w:tabs>
          <w:tab w:val="left" w:pos="-1530"/>
        </w:tabs>
        <w:spacing w:line="240" w:lineRule="auto"/>
        <w:ind w:left="1080" w:hanging="1080"/>
        <w:jc w:val="both"/>
        <w:rPr>
          <w:rFonts w:ascii="Century Schoolbook" w:hAnsi="Century Schoolbook" w:cs="Times New Roman"/>
          <w:lang w:val="en-US"/>
        </w:rPr>
      </w:pPr>
      <w:r w:rsidRPr="00B13D39">
        <w:rPr>
          <w:rFonts w:ascii="Century Schoolbook" w:hAnsi="Century Schoolbook" w:cs="Times New Roman"/>
          <w:lang w:val="en-US"/>
        </w:rPr>
        <w:t>Hidayat Syarif, 2018. Pengaruh metode bermain terhadap peningkatan passing bawah dalam permainan bola voli siswa ekstrakurikuler SMK Negeri 1 Subang. Jurnal ilmiah FKIP Universitas Subang Vol.4 No.1.</w:t>
      </w:r>
    </w:p>
    <w:p w14:paraId="5FFABCE5" w14:textId="6FFA91A1" w:rsidR="00B13D39" w:rsidRPr="00B13D39" w:rsidRDefault="00B13D39" w:rsidP="00B13D39">
      <w:pPr>
        <w:tabs>
          <w:tab w:val="left" w:pos="-1530"/>
          <w:tab w:val="left" w:pos="6124"/>
        </w:tabs>
        <w:spacing w:line="240" w:lineRule="auto"/>
        <w:ind w:left="1080" w:hanging="1080"/>
        <w:jc w:val="both"/>
        <w:rPr>
          <w:rFonts w:ascii="Century Schoolbook" w:hAnsi="Century Schoolbook" w:cs="Times New Roman"/>
          <w:color w:val="222222"/>
          <w:shd w:val="clear" w:color="auto" w:fill="FFFFFF"/>
          <w:lang w:val="en-US"/>
        </w:rPr>
      </w:pPr>
      <w:r w:rsidRPr="00B13D39">
        <w:rPr>
          <w:rFonts w:ascii="Century Schoolbook" w:hAnsi="Century Schoolbook" w:cs="Times New Roman"/>
          <w:color w:val="222222"/>
          <w:shd w:val="clear" w:color="auto" w:fill="FFFFFF"/>
        </w:rPr>
        <w:t>Imelda, Tria. </w:t>
      </w:r>
      <w:r w:rsidR="00130B64" w:rsidRPr="00B13D39">
        <w:rPr>
          <w:rFonts w:ascii="Century Schoolbook" w:hAnsi="Century Schoolbook" w:cs="Times New Roman"/>
          <w:i/>
          <w:iCs/>
          <w:color w:val="222222"/>
          <w:shd w:val="clear" w:color="auto" w:fill="FFFFFF"/>
        </w:rPr>
        <w:t>Upaya Meningkatkan Hasil Belajar Passing Bawah Bola Voli Melalui Variasi Pembelajaran Pada Siswa Kelas Viii Smp Negeri 3 Perbaungan Kabupaten Serdang Bedagai Tahun Ajaran 2015/2016</w:t>
      </w:r>
      <w:r w:rsidR="00130B64" w:rsidRPr="00B13D39">
        <w:rPr>
          <w:rFonts w:ascii="Century Schoolbook" w:hAnsi="Century Schoolbook" w:cs="Times New Roman"/>
          <w:color w:val="222222"/>
          <w:shd w:val="clear" w:color="auto" w:fill="FFFFFF"/>
        </w:rPr>
        <w:t>. Diss. Unimed, 2016</w:t>
      </w:r>
      <w:r w:rsidRPr="00B13D39">
        <w:rPr>
          <w:rFonts w:ascii="Century Schoolbook" w:hAnsi="Century Schoolbook" w:cs="Times New Roman"/>
          <w:color w:val="222222"/>
          <w:shd w:val="clear" w:color="auto" w:fill="FFFFFF"/>
        </w:rPr>
        <w:t>.</w:t>
      </w:r>
    </w:p>
    <w:p w14:paraId="312D7C6D" w14:textId="77777777" w:rsidR="00B13D39" w:rsidRPr="00B13D39" w:rsidRDefault="00B13D39" w:rsidP="00B13D39">
      <w:pPr>
        <w:tabs>
          <w:tab w:val="left" w:pos="-1530"/>
        </w:tabs>
        <w:spacing w:line="240" w:lineRule="auto"/>
        <w:ind w:left="1080" w:hanging="1080"/>
        <w:jc w:val="both"/>
        <w:rPr>
          <w:rFonts w:ascii="Century Schoolbook" w:hAnsi="Century Schoolbook" w:cs="Times New Roman"/>
          <w:lang w:val="en-US"/>
        </w:rPr>
      </w:pPr>
      <w:r w:rsidRPr="00B13D39">
        <w:rPr>
          <w:rFonts w:ascii="Century Schoolbook" w:hAnsi="Century Schoolbook" w:cs="Times New Roman"/>
          <w:lang w:val="en-US"/>
        </w:rPr>
        <w:t>M.Oktara Dicky, 2020. Pengaruh permainan olahraga tradisional terhadap motivasi belajar dalam pembelajaran penjas di sekolah dasar. Jurnal Maenpo, Volume 10 Nomor 1 , indramayu.</w:t>
      </w:r>
    </w:p>
    <w:p w14:paraId="390B3644" w14:textId="77777777" w:rsidR="00B13D39" w:rsidRPr="00B13D39" w:rsidRDefault="00B13D39" w:rsidP="00B13D39">
      <w:pPr>
        <w:tabs>
          <w:tab w:val="left" w:pos="-1530"/>
        </w:tabs>
        <w:spacing w:line="240" w:lineRule="auto"/>
        <w:ind w:left="1080" w:hanging="1080"/>
        <w:jc w:val="both"/>
        <w:rPr>
          <w:rFonts w:ascii="Century Schoolbook" w:hAnsi="Century Schoolbook" w:cs="Times New Roman"/>
          <w:color w:val="222222"/>
          <w:shd w:val="clear" w:color="auto" w:fill="FFFFFF"/>
        </w:rPr>
      </w:pPr>
      <w:r w:rsidRPr="00B13D39">
        <w:rPr>
          <w:rFonts w:ascii="Century Schoolbook" w:hAnsi="Century Schoolbook" w:cs="Times New Roman"/>
          <w:color w:val="222222"/>
          <w:shd w:val="clear" w:color="auto" w:fill="FFFFFF"/>
        </w:rPr>
        <w:lastRenderedPageBreak/>
        <w:t xml:space="preserve">Nopiyanto, Y. E., &amp; Raibowo, S. (2020). Penerapan model pembelajaran Jigsaw untuk meningkatkan motivasi dan hasil belajar mahasiswa penjas pada mata </w:t>
      </w:r>
      <w:r w:rsidRPr="00B13D39">
        <w:rPr>
          <w:rFonts w:ascii="Century Schoolbook" w:hAnsi="Century Schoolbook" w:cs="Times New Roman"/>
          <w:lang w:val="en-US"/>
        </w:rPr>
        <w:t>kuliah</w:t>
      </w:r>
      <w:r w:rsidRPr="00B13D39">
        <w:rPr>
          <w:rFonts w:ascii="Century Schoolbook" w:hAnsi="Century Schoolbook" w:cs="Times New Roman"/>
          <w:color w:val="222222"/>
          <w:shd w:val="clear" w:color="auto" w:fill="FFFFFF"/>
        </w:rPr>
        <w:t xml:space="preserve"> filsafat penjas dan olahraga. </w:t>
      </w:r>
      <w:r w:rsidRPr="00B13D39">
        <w:rPr>
          <w:rFonts w:ascii="Century Schoolbook" w:hAnsi="Century Schoolbook" w:cs="Times New Roman"/>
          <w:i/>
          <w:iCs/>
          <w:color w:val="222222"/>
          <w:shd w:val="clear" w:color="auto" w:fill="FFFFFF"/>
        </w:rPr>
        <w:t>Journal Of Sport Education (JOPE)</w:t>
      </w:r>
      <w:r w:rsidRPr="00B13D39">
        <w:rPr>
          <w:rFonts w:ascii="Century Schoolbook" w:hAnsi="Century Schoolbook" w:cs="Times New Roman"/>
          <w:color w:val="222222"/>
          <w:shd w:val="clear" w:color="auto" w:fill="FFFFFF"/>
        </w:rPr>
        <w:t>, </w:t>
      </w:r>
      <w:r w:rsidRPr="00B13D39">
        <w:rPr>
          <w:rFonts w:ascii="Century Schoolbook" w:hAnsi="Century Schoolbook" w:cs="Times New Roman"/>
          <w:i/>
          <w:iCs/>
          <w:color w:val="222222"/>
          <w:shd w:val="clear" w:color="auto" w:fill="FFFFFF"/>
        </w:rPr>
        <w:t>2</w:t>
      </w:r>
      <w:r w:rsidRPr="00B13D39">
        <w:rPr>
          <w:rFonts w:ascii="Century Schoolbook" w:hAnsi="Century Schoolbook" w:cs="Times New Roman"/>
          <w:color w:val="222222"/>
          <w:shd w:val="clear" w:color="auto" w:fill="FFFFFF"/>
        </w:rPr>
        <w:t>(2), 61-69.</w:t>
      </w:r>
    </w:p>
    <w:p w14:paraId="7E2DB248" w14:textId="77777777" w:rsidR="00B13D39" w:rsidRPr="00B13D39" w:rsidRDefault="00B13D39" w:rsidP="00B13D39">
      <w:pPr>
        <w:tabs>
          <w:tab w:val="left" w:pos="-1530"/>
        </w:tabs>
        <w:spacing w:line="240" w:lineRule="auto"/>
        <w:ind w:left="1080" w:hanging="1080"/>
        <w:jc w:val="both"/>
        <w:rPr>
          <w:rFonts w:ascii="Century Schoolbook" w:hAnsi="Century Schoolbook" w:cs="Times New Roman"/>
          <w:color w:val="222222"/>
          <w:shd w:val="clear" w:color="auto" w:fill="FFFFFF"/>
        </w:rPr>
      </w:pPr>
      <w:r w:rsidRPr="00B13D39">
        <w:rPr>
          <w:rFonts w:ascii="Century Schoolbook" w:hAnsi="Century Schoolbook" w:cs="Times New Roman"/>
          <w:color w:val="222222"/>
          <w:shd w:val="clear" w:color="auto" w:fill="FFFFFF"/>
        </w:rPr>
        <w:t xml:space="preserve">RISYANTO, Aris. Hubungan Motivasi Belajar Siswa Dengan Hasil Belajar </w:t>
      </w:r>
      <w:r w:rsidRPr="00B13D39">
        <w:rPr>
          <w:rFonts w:ascii="Century Schoolbook" w:hAnsi="Century Schoolbook" w:cs="Times New Roman"/>
          <w:lang w:val="en-US"/>
        </w:rPr>
        <w:t>Pendidikan</w:t>
      </w:r>
      <w:r w:rsidRPr="00B13D39">
        <w:rPr>
          <w:rFonts w:ascii="Century Schoolbook" w:hAnsi="Century Schoolbook" w:cs="Times New Roman"/>
          <w:color w:val="222222"/>
          <w:shd w:val="clear" w:color="auto" w:fill="FFFFFF"/>
        </w:rPr>
        <w:t xml:space="preserve"> Jasmani. </w:t>
      </w:r>
      <w:r w:rsidRPr="00B13D39">
        <w:rPr>
          <w:rFonts w:ascii="Century Schoolbook" w:hAnsi="Century Schoolbook" w:cs="Times New Roman"/>
          <w:i/>
          <w:iCs/>
          <w:color w:val="222222"/>
          <w:shd w:val="clear" w:color="auto" w:fill="FFFFFF"/>
        </w:rPr>
        <w:t>Biormatika: Jurnal ilmiah fakultas keguruan dan ilmu pendidikan</w:t>
      </w:r>
      <w:r w:rsidRPr="00B13D39">
        <w:rPr>
          <w:rFonts w:ascii="Century Schoolbook" w:hAnsi="Century Schoolbook" w:cs="Times New Roman"/>
          <w:color w:val="222222"/>
          <w:shd w:val="clear" w:color="auto" w:fill="FFFFFF"/>
        </w:rPr>
        <w:t>, 2016, 2.01.</w:t>
      </w:r>
    </w:p>
    <w:p w14:paraId="3A1D5D5B" w14:textId="77777777" w:rsidR="00B13D39" w:rsidRPr="00B13D39" w:rsidRDefault="00B13D39" w:rsidP="00B13D39">
      <w:pPr>
        <w:tabs>
          <w:tab w:val="left" w:pos="-1530"/>
          <w:tab w:val="left" w:pos="6124"/>
        </w:tabs>
        <w:spacing w:line="240" w:lineRule="auto"/>
        <w:ind w:left="1080" w:hanging="1080"/>
        <w:jc w:val="both"/>
        <w:rPr>
          <w:rFonts w:ascii="Century Schoolbook" w:hAnsi="Century Schoolbook" w:cs="Times New Roman"/>
          <w:lang w:val="en-US"/>
        </w:rPr>
      </w:pPr>
      <w:r w:rsidRPr="00B13D39">
        <w:rPr>
          <w:rFonts w:ascii="Century Schoolbook" w:hAnsi="Century Schoolbook" w:cs="Times New Roman"/>
          <w:lang w:val="en-US"/>
        </w:rPr>
        <w:t xml:space="preserve">Rosdiani Dini, 2014. </w:t>
      </w:r>
      <w:r w:rsidRPr="00B13D39">
        <w:rPr>
          <w:rFonts w:ascii="Century Schoolbook" w:hAnsi="Century Schoolbook" w:cs="Times New Roman"/>
          <w:i/>
          <w:lang w:val="en-US"/>
        </w:rPr>
        <w:t>perencanaan pembelajaran dalam pendidikan jasmani dan kesehatan.</w:t>
      </w:r>
      <w:r w:rsidRPr="00B13D39">
        <w:rPr>
          <w:rFonts w:ascii="Century Schoolbook" w:hAnsi="Century Schoolbook" w:cs="Times New Roman"/>
        </w:rPr>
        <w:t xml:space="preserve"> Bandung: Cv.Alfabeta </w:t>
      </w:r>
    </w:p>
    <w:p w14:paraId="139346CD" w14:textId="77777777" w:rsidR="00B13D39" w:rsidRPr="00B13D39" w:rsidRDefault="00B13D39" w:rsidP="00B13D39">
      <w:pPr>
        <w:tabs>
          <w:tab w:val="left" w:pos="-1530"/>
          <w:tab w:val="left" w:pos="6124"/>
        </w:tabs>
        <w:spacing w:line="240" w:lineRule="auto"/>
        <w:ind w:left="1080" w:hanging="1080"/>
        <w:jc w:val="both"/>
        <w:rPr>
          <w:rFonts w:ascii="Century Schoolbook" w:hAnsi="Century Schoolbook" w:cs="Times New Roman"/>
          <w:lang w:val="en-US"/>
        </w:rPr>
      </w:pPr>
      <w:r w:rsidRPr="00B13D39">
        <w:rPr>
          <w:rFonts w:ascii="Century Schoolbook" w:hAnsi="Century Schoolbook" w:cs="Times New Roman"/>
        </w:rPr>
        <w:t>Sugiyono, 201</w:t>
      </w:r>
      <w:r w:rsidRPr="00B13D39">
        <w:rPr>
          <w:rFonts w:ascii="Century Schoolbook" w:hAnsi="Century Schoolbook" w:cs="Times New Roman"/>
          <w:lang w:val="en-US"/>
        </w:rPr>
        <w:t>9</w:t>
      </w:r>
      <w:r w:rsidRPr="00B13D39">
        <w:rPr>
          <w:rFonts w:ascii="Century Schoolbook" w:hAnsi="Century Schoolbook" w:cs="Times New Roman"/>
        </w:rPr>
        <w:t xml:space="preserve">. </w:t>
      </w:r>
      <w:r w:rsidRPr="00B13D39">
        <w:rPr>
          <w:rFonts w:ascii="Century Schoolbook" w:hAnsi="Century Schoolbook" w:cs="Times New Roman"/>
          <w:i/>
        </w:rPr>
        <w:t>Metode penelitian kuantitatif, kualitatif, R&amp;D.</w:t>
      </w:r>
      <w:r w:rsidRPr="00B13D39">
        <w:rPr>
          <w:rFonts w:ascii="Century Schoolbook" w:hAnsi="Century Schoolbook" w:cs="Times New Roman"/>
        </w:rPr>
        <w:t xml:space="preserve"> Bandung: Cv.Alfabeta</w:t>
      </w:r>
    </w:p>
    <w:p w14:paraId="140FD8AD" w14:textId="77777777" w:rsidR="00B13D39" w:rsidRPr="00B13D39" w:rsidRDefault="00B13D39" w:rsidP="00B13D39">
      <w:pPr>
        <w:tabs>
          <w:tab w:val="left" w:pos="-1530"/>
        </w:tabs>
        <w:spacing w:line="240" w:lineRule="auto"/>
        <w:ind w:left="1080" w:hanging="1080"/>
        <w:jc w:val="both"/>
        <w:rPr>
          <w:rFonts w:ascii="Century Schoolbook" w:hAnsi="Century Schoolbook" w:cs="Times New Roman"/>
          <w:color w:val="222222"/>
          <w:shd w:val="clear" w:color="auto" w:fill="FFFFFF"/>
        </w:rPr>
      </w:pPr>
      <w:r w:rsidRPr="00B13D39">
        <w:rPr>
          <w:rFonts w:ascii="Century Schoolbook" w:hAnsi="Century Schoolbook" w:cs="Times New Roman"/>
          <w:lang w:val="en-US"/>
        </w:rPr>
        <w:t>SULFEMI</w:t>
      </w:r>
      <w:r w:rsidRPr="00B13D39">
        <w:rPr>
          <w:rFonts w:ascii="Century Schoolbook" w:hAnsi="Century Schoolbook" w:cs="Times New Roman"/>
          <w:color w:val="222222"/>
          <w:shd w:val="clear" w:color="auto" w:fill="FFFFFF"/>
        </w:rPr>
        <w:t>, Wahyu Bagja. Hubungan Motivasi Belajar Dengan Hasil Belajar IPS Di SMP Kabupaten Bogor. 2019.</w:t>
      </w:r>
    </w:p>
    <w:p w14:paraId="6BFA01E6" w14:textId="77777777" w:rsidR="00B13D39" w:rsidRPr="00B13D39" w:rsidRDefault="00B13D39" w:rsidP="00B13D39">
      <w:pPr>
        <w:tabs>
          <w:tab w:val="left" w:pos="-1530"/>
          <w:tab w:val="left" w:pos="6124"/>
        </w:tabs>
        <w:spacing w:line="240" w:lineRule="auto"/>
        <w:ind w:left="1080" w:hanging="1080"/>
        <w:jc w:val="both"/>
        <w:rPr>
          <w:rFonts w:ascii="Century Schoolbook" w:hAnsi="Century Schoolbook" w:cs="Times New Roman"/>
          <w:lang w:val="en-US"/>
        </w:rPr>
      </w:pPr>
      <w:r w:rsidRPr="00B13D39">
        <w:rPr>
          <w:rFonts w:ascii="Century Schoolbook" w:hAnsi="Century Schoolbook" w:cs="Times New Roman"/>
          <w:lang w:val="en-US"/>
        </w:rPr>
        <w:t xml:space="preserve">Teguh Sutanto, 2016. </w:t>
      </w:r>
      <w:r w:rsidRPr="00B13D39">
        <w:rPr>
          <w:rFonts w:ascii="Century Schoolbook" w:hAnsi="Century Schoolbook" w:cs="Times New Roman"/>
          <w:i/>
          <w:lang w:val="en-US"/>
        </w:rPr>
        <w:t>Buku Pintar Olahraga.</w:t>
      </w:r>
      <w:r w:rsidRPr="00B13D39">
        <w:rPr>
          <w:rFonts w:ascii="Century Schoolbook" w:hAnsi="Century Schoolbook" w:cs="Times New Roman"/>
          <w:lang w:val="en-US"/>
        </w:rPr>
        <w:t xml:space="preserve"> PB.Yogyakarta.</w:t>
      </w:r>
    </w:p>
    <w:p w14:paraId="1B76BD90" w14:textId="1F5DAE83" w:rsidR="00B13D39" w:rsidRPr="00B13D39" w:rsidRDefault="00B13D39" w:rsidP="00B13D39">
      <w:pPr>
        <w:tabs>
          <w:tab w:val="left" w:pos="-1530"/>
          <w:tab w:val="left" w:pos="6124"/>
        </w:tabs>
        <w:spacing w:line="240" w:lineRule="auto"/>
        <w:ind w:left="1080" w:hanging="1080"/>
        <w:jc w:val="both"/>
        <w:rPr>
          <w:rFonts w:ascii="Century Schoolbook" w:hAnsi="Century Schoolbook" w:cs="Times New Roman"/>
          <w:lang w:val="en-US"/>
        </w:rPr>
      </w:pPr>
      <w:r w:rsidRPr="00B13D39">
        <w:rPr>
          <w:rFonts w:ascii="Century Schoolbook" w:hAnsi="Century Schoolbook" w:cs="Times New Roman"/>
          <w:lang w:val="en-US"/>
        </w:rPr>
        <w:t xml:space="preserve">Teguh Sutanto, 2020. </w:t>
      </w:r>
      <w:r w:rsidRPr="00B13D39">
        <w:rPr>
          <w:rFonts w:ascii="Century Schoolbook" w:hAnsi="Century Schoolbook" w:cs="Times New Roman"/>
          <w:i/>
          <w:lang w:val="en-US"/>
        </w:rPr>
        <w:t>Buku Pintar Olahraga.</w:t>
      </w:r>
      <w:r w:rsidRPr="00B13D39">
        <w:rPr>
          <w:rFonts w:ascii="Century Schoolbook" w:hAnsi="Century Schoolbook" w:cs="Times New Roman"/>
          <w:lang w:val="en-US"/>
        </w:rPr>
        <w:t xml:space="preserve"> PB.Yogyakarta.</w:t>
      </w:r>
    </w:p>
    <w:p w14:paraId="3552FE6D" w14:textId="77777777" w:rsidR="00B13D39" w:rsidRPr="00B13D39" w:rsidRDefault="00B13D39" w:rsidP="00B13D39">
      <w:pPr>
        <w:tabs>
          <w:tab w:val="left" w:pos="-1530"/>
        </w:tabs>
        <w:spacing w:line="240" w:lineRule="auto"/>
        <w:ind w:left="1080" w:hanging="1080"/>
        <w:jc w:val="both"/>
        <w:rPr>
          <w:rFonts w:ascii="Century Schoolbook" w:hAnsi="Century Schoolbook" w:cs="Times New Roman"/>
          <w:lang w:val="en-US"/>
        </w:rPr>
      </w:pPr>
      <w:r w:rsidRPr="00B13D39">
        <w:rPr>
          <w:rFonts w:ascii="Century Schoolbook" w:hAnsi="Century Schoolbook" w:cs="Times New Roman"/>
          <w:lang w:val="en-US"/>
        </w:rPr>
        <w:t>Widodo</w:t>
      </w:r>
      <w:r w:rsidRPr="00B13D39">
        <w:rPr>
          <w:rFonts w:ascii="Century Schoolbook" w:hAnsi="Century Schoolbook" w:cs="Times New Roman"/>
        </w:rPr>
        <w:t xml:space="preserve"> dan lusi </w:t>
      </w:r>
      <w:r w:rsidRPr="00B13D39">
        <w:rPr>
          <w:rFonts w:ascii="Century Schoolbook" w:hAnsi="Century Schoolbook" w:cs="Times New Roman"/>
          <w:color w:val="000000" w:themeColor="text1"/>
        </w:rPr>
        <w:t>Widayanti</w:t>
      </w:r>
      <w:r w:rsidRPr="00B13D39">
        <w:rPr>
          <w:rFonts w:ascii="Century Schoolbook" w:hAnsi="Century Schoolbook" w:cs="Times New Roman"/>
        </w:rPr>
        <w:t xml:space="preserve">.2012.” Peningkatan Aktivitas Belajar Dan Hasil </w:t>
      </w:r>
      <w:r w:rsidRPr="00B13D39">
        <w:rPr>
          <w:rFonts w:ascii="Century Schoolbook" w:hAnsi="Century Schoolbook" w:cs="Times New Roman"/>
          <w:lang w:val="en-US"/>
        </w:rPr>
        <w:t>Belajar</w:t>
      </w:r>
      <w:r w:rsidRPr="00B13D39">
        <w:rPr>
          <w:rFonts w:ascii="Century Schoolbook" w:hAnsi="Century Schoolbook" w:cs="Times New Roman"/>
        </w:rPr>
        <w:t xml:space="preserve"> Siswa Dengan Metode Problem Based Learning Pada Siswa Kelas VII A MTs Negeri Donomulyono Kulon Progo Tahun Pelajaran.Yogyakarta. Jurnal fisika indonesia. </w:t>
      </w:r>
    </w:p>
    <w:p w14:paraId="497D96B3" w14:textId="6D8AC469" w:rsidR="00521E4F" w:rsidRDefault="00521E4F" w:rsidP="00521E4F">
      <w:pPr>
        <w:widowControl w:val="0"/>
        <w:autoSpaceDE w:val="0"/>
        <w:autoSpaceDN w:val="0"/>
        <w:adjustRightInd w:val="0"/>
        <w:spacing w:after="0" w:line="240" w:lineRule="auto"/>
        <w:ind w:left="900" w:hanging="900"/>
        <w:jc w:val="both"/>
        <w:rPr>
          <w:rFonts w:ascii="Times New Roman" w:hAnsi="Times New Roman" w:cs="Times New Roman"/>
          <w:noProof/>
          <w:sz w:val="24"/>
          <w:szCs w:val="24"/>
        </w:rPr>
      </w:pPr>
    </w:p>
    <w:p w14:paraId="720B2E4F" w14:textId="77777777" w:rsidR="00521E4F" w:rsidRDefault="00521E4F" w:rsidP="00521E4F">
      <w:pPr>
        <w:widowControl w:val="0"/>
        <w:autoSpaceDE w:val="0"/>
        <w:autoSpaceDN w:val="0"/>
        <w:adjustRightInd w:val="0"/>
        <w:spacing w:after="0" w:line="240" w:lineRule="auto"/>
        <w:ind w:left="900" w:hanging="900"/>
        <w:jc w:val="both"/>
        <w:rPr>
          <w:rFonts w:ascii="Times New Roman" w:hAnsi="Times New Roman" w:cs="Times New Roman"/>
          <w:noProof/>
          <w:sz w:val="24"/>
          <w:szCs w:val="24"/>
        </w:rPr>
      </w:pPr>
    </w:p>
    <w:p w14:paraId="4051D455" w14:textId="41E04389" w:rsidR="00471860" w:rsidRPr="00CA60D0" w:rsidRDefault="00521E4F" w:rsidP="00B13D39">
      <w:pPr>
        <w:widowControl w:val="0"/>
        <w:autoSpaceDE w:val="0"/>
        <w:autoSpaceDN w:val="0"/>
        <w:adjustRightInd w:val="0"/>
        <w:spacing w:after="0" w:line="240" w:lineRule="auto"/>
        <w:ind w:left="900" w:hanging="900"/>
        <w:jc w:val="both"/>
        <w:rPr>
          <w:rFonts w:ascii="Century Schoolbook" w:eastAsia="Century Schoolbook" w:hAnsi="Century Schoolbook" w:cs="Century Schoolbook"/>
        </w:rPr>
      </w:pPr>
      <w:r>
        <w:rPr>
          <w:rFonts w:ascii="Times New Roman" w:hAnsi="Times New Roman" w:cs="Times New Roman"/>
          <w:sz w:val="24"/>
          <w:szCs w:val="24"/>
        </w:rPr>
        <w:fldChar w:fldCharType="end"/>
      </w:r>
      <w:r w:rsidR="00B13D39" w:rsidRPr="00CA60D0">
        <w:rPr>
          <w:rFonts w:ascii="Century Schoolbook" w:eastAsia="Century Schoolbook" w:hAnsi="Century Schoolbook" w:cs="Century Schoolbook"/>
        </w:rPr>
        <w:t xml:space="preserve"> </w:t>
      </w:r>
    </w:p>
    <w:sectPr w:rsidR="00471860" w:rsidRPr="00CA60D0" w:rsidSect="00DD0973">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260" w:right="1440" w:bottom="1440" w:left="1440" w:header="708" w:footer="708" w:gutter="0"/>
      <w:pgNumType w:start="174"/>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2404E" w14:textId="77777777" w:rsidR="009D5246" w:rsidRDefault="009D5246" w:rsidP="00A82889">
      <w:pPr>
        <w:spacing w:after="0" w:line="240" w:lineRule="auto"/>
      </w:pPr>
      <w:r>
        <w:separator/>
      </w:r>
    </w:p>
  </w:endnote>
  <w:endnote w:type="continuationSeparator" w:id="0">
    <w:p w14:paraId="056008F9" w14:textId="77777777" w:rsidR="009D5246" w:rsidRDefault="009D5246" w:rsidP="00A8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6"/>
      </w:rPr>
      <w:id w:val="-2123680410"/>
      <w:docPartObj>
        <w:docPartGallery w:val="Page Numbers (Bottom of Page)"/>
        <w:docPartUnique/>
      </w:docPartObj>
    </w:sdtPr>
    <w:sdtEndPr>
      <w:rPr>
        <w:rFonts w:asciiTheme="minorHAnsi" w:hAnsiTheme="minorHAnsi"/>
        <w:sz w:val="22"/>
        <w:szCs w:val="22"/>
      </w:rPr>
    </w:sdtEndPr>
    <w:sdtContent>
      <w:p w14:paraId="6FE71A67" w14:textId="3D82D0D7" w:rsidR="00AA29B3" w:rsidRPr="006273FB" w:rsidRDefault="00AA29B3" w:rsidP="00471860">
        <w:pPr>
          <w:spacing w:after="0"/>
          <w:jc w:val="center"/>
          <w:rPr>
            <w:rFonts w:ascii="Arial Narrow" w:hAnsi="Arial Narrow" w:cs="Times New Roman"/>
            <w:bCs/>
            <w:sz w:val="18"/>
            <w:szCs w:val="16"/>
            <w:lang w:val="en-US"/>
          </w:rPr>
        </w:pPr>
        <w:r>
          <w:rPr>
            <w:rFonts w:ascii="Century Schoolbook" w:hAnsi="Century Schoolbook"/>
            <w:b/>
            <w:bCs/>
            <w:noProof/>
            <w:lang w:val="en-US"/>
          </w:rPr>
          <mc:AlternateContent>
            <mc:Choice Requires="wps">
              <w:drawing>
                <wp:anchor distT="0" distB="0" distL="114300" distR="114300" simplePos="0" relativeHeight="251661312" behindDoc="0" locked="0" layoutInCell="1" allowOverlap="1" wp14:anchorId="0AE0C1CF" wp14:editId="142248B9">
                  <wp:simplePos x="0" y="0"/>
                  <wp:positionH relativeFrom="column">
                    <wp:posOffset>-36195</wp:posOffset>
                  </wp:positionH>
                  <wp:positionV relativeFrom="paragraph">
                    <wp:posOffset>-90805</wp:posOffset>
                  </wp:positionV>
                  <wp:extent cx="5843752" cy="0"/>
                  <wp:effectExtent l="0" t="0" r="24130" b="19050"/>
                  <wp:wrapNone/>
                  <wp:docPr id="14" name="Straight Connector 14"/>
                  <wp:cNvGraphicFramePr/>
                  <a:graphic xmlns:a="http://schemas.openxmlformats.org/drawingml/2006/main">
                    <a:graphicData uri="http://schemas.microsoft.com/office/word/2010/wordprocessingShape">
                      <wps:wsp>
                        <wps:cNvCnPr/>
                        <wps:spPr>
                          <a:xfrm>
                            <a:off x="0" y="0"/>
                            <a:ext cx="584375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7.15pt" to="457.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" strokecolor="black [3213]" strokeweight="1.5pt">
                  <v:stroke joinstyle="miter"/>
                </v:line>
              </w:pict>
            </mc:Fallback>
          </mc:AlternateContent>
        </w:r>
        <w:r w:rsidR="00471860" w:rsidRPr="00471860">
          <w:rPr>
            <w:rFonts w:ascii="Century Schoolbook" w:hAnsi="Century Schoolbook"/>
            <w:b/>
            <w:bCs/>
            <w:noProof/>
            <w:lang w:val="en-US"/>
          </w:rPr>
          <w:t xml:space="preserve"> </w:t>
        </w:r>
        <w:r w:rsidR="006273FB">
          <w:rPr>
            <w:rFonts w:ascii="Century Schoolbook" w:hAnsi="Century Schoolbook"/>
            <w:b/>
            <w:bCs/>
            <w:noProof/>
            <w:lang w:val="en-US"/>
          </w:rPr>
          <mc:AlternateContent>
            <mc:Choice Requires="wps">
              <w:drawing>
                <wp:anchor distT="0" distB="0" distL="114300" distR="114300" simplePos="0" relativeHeight="251667456" behindDoc="0" locked="0" layoutInCell="1" allowOverlap="1" wp14:anchorId="4C27212F" wp14:editId="1430EE0E">
                  <wp:simplePos x="0" y="0"/>
                  <wp:positionH relativeFrom="column">
                    <wp:posOffset>-55245</wp:posOffset>
                  </wp:positionH>
                  <wp:positionV relativeFrom="paragraph">
                    <wp:posOffset>-109855</wp:posOffset>
                  </wp:positionV>
                  <wp:extent cx="5843752" cy="0"/>
                  <wp:effectExtent l="0" t="0" r="24130" b="19050"/>
                  <wp:wrapNone/>
                  <wp:docPr id="9" name="Straight Connector 9"/>
                  <wp:cNvGraphicFramePr/>
                  <a:graphic xmlns:a="http://schemas.openxmlformats.org/drawingml/2006/main">
                    <a:graphicData uri="http://schemas.microsoft.com/office/word/2010/wordprocessingShape">
                      <wps:wsp>
                        <wps:cNvCnPr/>
                        <wps:spPr>
                          <a:xfrm>
                            <a:off x="0" y="0"/>
                            <a:ext cx="584375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8.65pt" to="455.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" strokecolor="black [3213]" strokeweight="1.5pt">
                  <v:stroke joinstyle="miter"/>
                </v:line>
              </w:pict>
            </mc:Fallback>
          </mc:AlternateContent>
        </w:r>
        <w:r w:rsidR="006273FB">
          <w:rPr>
            <w:rFonts w:ascii="Arial Narrow" w:hAnsi="Arial Narrow" w:cs="Times New Roman"/>
            <w:bCs/>
            <w:sz w:val="18"/>
            <w:szCs w:val="16"/>
          </w:rPr>
          <w:t xml:space="preserve">Received: </w:t>
        </w:r>
        <w:r w:rsidR="006273FB">
          <w:rPr>
            <w:rFonts w:ascii="Arial Narrow" w:hAnsi="Arial Narrow" w:cs="Times New Roman"/>
            <w:bCs/>
            <w:sz w:val="18"/>
            <w:szCs w:val="16"/>
            <w:lang w:val="en-US"/>
          </w:rPr>
          <w:t>09 November 2024</w:t>
        </w:r>
        <w:r w:rsidR="006273FB">
          <w:rPr>
            <w:rFonts w:ascii="Arial Narrow" w:hAnsi="Arial Narrow" w:cs="Times New Roman"/>
            <w:bCs/>
            <w:sz w:val="18"/>
            <w:szCs w:val="16"/>
          </w:rPr>
          <w:t>,</w:t>
        </w:r>
        <w:r w:rsidR="006273FB">
          <w:rPr>
            <w:rFonts w:ascii="Arial Narrow" w:hAnsi="Arial Narrow" w:cs="Times New Roman"/>
            <w:bCs/>
            <w:sz w:val="18"/>
            <w:szCs w:val="16"/>
            <w:lang w:val="en-US"/>
          </w:rPr>
          <w:t xml:space="preserve"> </w:t>
        </w:r>
        <w:r w:rsidR="006273FB">
          <w:rPr>
            <w:rFonts w:ascii="Arial Narrow" w:hAnsi="Arial Narrow" w:cs="Times New Roman"/>
            <w:bCs/>
            <w:sz w:val="18"/>
            <w:szCs w:val="16"/>
          </w:rPr>
          <w:t xml:space="preserve">Accepted : </w:t>
        </w:r>
        <w:r w:rsidR="006273FB">
          <w:rPr>
            <w:rFonts w:ascii="Arial Narrow" w:hAnsi="Arial Narrow" w:cs="Times New Roman"/>
            <w:bCs/>
            <w:sz w:val="18"/>
            <w:szCs w:val="16"/>
            <w:lang w:val="en-US"/>
          </w:rPr>
          <w:t xml:space="preserve">15 Desember </w:t>
        </w:r>
        <w:bookmarkStart w:id="1" w:name="_GoBack"/>
        <w:bookmarkEnd w:id="1"/>
        <w:r w:rsidR="006273FB">
          <w:rPr>
            <w:rFonts w:ascii="Arial Narrow" w:hAnsi="Arial Narrow" w:cs="Times New Roman"/>
            <w:bCs/>
            <w:sz w:val="18"/>
            <w:szCs w:val="16"/>
            <w:lang w:val="en-US"/>
          </w:rPr>
          <w:t>2024</w:t>
        </w:r>
        <w:r w:rsidR="006273FB">
          <w:rPr>
            <w:rFonts w:ascii="Arial Narrow" w:hAnsi="Arial Narrow" w:cs="Times New Roman"/>
            <w:bCs/>
            <w:sz w:val="18"/>
            <w:szCs w:val="16"/>
          </w:rPr>
          <w:t>,</w:t>
        </w:r>
        <w:r w:rsidR="006273FB">
          <w:rPr>
            <w:rFonts w:ascii="Arial Narrow" w:hAnsi="Arial Narrow" w:cs="Times New Roman"/>
            <w:bCs/>
            <w:sz w:val="18"/>
            <w:szCs w:val="16"/>
            <w:lang w:val="en-US"/>
          </w:rPr>
          <w:t xml:space="preserve"> </w:t>
        </w:r>
        <w:r w:rsidR="006273FB">
          <w:rPr>
            <w:rFonts w:ascii="Arial Narrow" w:hAnsi="Arial Narrow" w:cs="Times New Roman"/>
            <w:bCs/>
            <w:sz w:val="18"/>
            <w:szCs w:val="16"/>
          </w:rPr>
          <w:t xml:space="preserve">Published : </w:t>
        </w:r>
        <w:r w:rsidR="006273FB">
          <w:rPr>
            <w:rFonts w:ascii="Arial Narrow" w:hAnsi="Arial Narrow" w:cs="Times New Roman"/>
            <w:bCs/>
            <w:sz w:val="18"/>
            <w:szCs w:val="16"/>
            <w:lang w:val="en-US"/>
          </w:rPr>
          <w:t>19</w:t>
        </w:r>
        <w:r w:rsidR="006273FB">
          <w:rPr>
            <w:rFonts w:ascii="Arial Narrow" w:hAnsi="Arial Narrow" w:cs="Times New Roman"/>
            <w:bCs/>
            <w:sz w:val="18"/>
            <w:szCs w:val="16"/>
          </w:rPr>
          <w:t xml:space="preserve"> </w:t>
        </w:r>
        <w:r w:rsidR="006273FB">
          <w:rPr>
            <w:rFonts w:ascii="Arial Narrow" w:hAnsi="Arial Narrow" w:cs="Times New Roman"/>
            <w:bCs/>
            <w:sz w:val="18"/>
            <w:szCs w:val="16"/>
            <w:lang w:val="en-US"/>
          </w:rPr>
          <w:t>Desember</w:t>
        </w:r>
        <w:r w:rsidR="006273FB">
          <w:rPr>
            <w:rFonts w:ascii="Arial Narrow" w:hAnsi="Arial Narrow" w:cs="Times New Roman"/>
            <w:bCs/>
            <w:sz w:val="18"/>
            <w:szCs w:val="16"/>
          </w:rPr>
          <w:t xml:space="preserve"> 202</w:t>
        </w:r>
        <w:r w:rsidR="006273FB">
          <w:rPr>
            <w:rFonts w:ascii="Arial Narrow" w:hAnsi="Arial Narrow" w:cs="Times New Roman"/>
            <w:bCs/>
            <w:sz w:val="18"/>
            <w:szCs w:val="16"/>
            <w:lang w:val="en-US"/>
          </w:rPr>
          <w:t>4</w:t>
        </w:r>
      </w:p>
      <w:p w14:paraId="2D43DF84" w14:textId="371E14CA" w:rsidR="00480F32" w:rsidRPr="00AA29B3" w:rsidRDefault="00AA29B3" w:rsidP="00AA29B3">
        <w:pPr>
          <w:spacing w:after="0"/>
          <w:rPr>
            <w:rFonts w:ascii="Arial Narrow" w:hAnsi="Arial Narrow" w:cs="Times New Roman"/>
            <w:bCs/>
            <w:sz w:val="18"/>
            <w:szCs w:val="16"/>
          </w:rPr>
        </w:pPr>
        <w:r w:rsidRPr="00C72FE0">
          <w:rPr>
            <w:sz w:val="20"/>
          </w:rPr>
          <w:t xml:space="preserve">                                                                                        </w:t>
        </w:r>
        <w:r>
          <w:rPr>
            <w:sz w:val="20"/>
          </w:rPr>
          <w:t xml:space="preserve">                                                            </w:t>
        </w:r>
        <w:r w:rsidR="00130B64">
          <w:rPr>
            <w:sz w:val="20"/>
          </w:rPr>
          <w:t xml:space="preserve">                            </w:t>
        </w:r>
        <w:r w:rsidR="00CD3EEB">
          <w:rPr>
            <w:rFonts w:ascii="Arial Narrow" w:hAnsi="Arial Narrow"/>
            <w:sz w:val="20"/>
            <w:lang w:val="en-US"/>
          </w:rPr>
          <w:t>Halaman</w:t>
        </w:r>
        <w:r w:rsidRPr="00C72FE0">
          <w:rPr>
            <w:rFonts w:ascii="Arial Narrow" w:hAnsi="Arial Narrow"/>
            <w:sz w:val="20"/>
          </w:rPr>
          <w:t xml:space="preserve"> | </w:t>
        </w:r>
        <w:r w:rsidRPr="00C72FE0">
          <w:rPr>
            <w:rFonts w:ascii="Arial Narrow" w:hAnsi="Arial Narrow"/>
            <w:sz w:val="20"/>
          </w:rPr>
          <w:fldChar w:fldCharType="begin"/>
        </w:r>
        <w:r w:rsidRPr="00C72FE0">
          <w:rPr>
            <w:rFonts w:ascii="Arial Narrow" w:hAnsi="Arial Narrow"/>
            <w:sz w:val="20"/>
          </w:rPr>
          <w:instrText xml:space="preserve"> PAGE   \* MERGEFORMAT </w:instrText>
        </w:r>
        <w:r w:rsidRPr="00C72FE0">
          <w:rPr>
            <w:rFonts w:ascii="Arial Narrow" w:hAnsi="Arial Narrow"/>
            <w:sz w:val="20"/>
          </w:rPr>
          <w:fldChar w:fldCharType="separate"/>
        </w:r>
        <w:r w:rsidR="006273FB">
          <w:rPr>
            <w:rFonts w:ascii="Arial Narrow" w:hAnsi="Arial Narrow"/>
            <w:noProof/>
            <w:sz w:val="20"/>
          </w:rPr>
          <w:t>184</w:t>
        </w:r>
        <w:r w:rsidRPr="00C72FE0">
          <w:rPr>
            <w:rFonts w:ascii="Arial Narrow" w:hAnsi="Arial Narrow"/>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6"/>
      </w:rPr>
      <w:id w:val="-708030589"/>
      <w:docPartObj>
        <w:docPartGallery w:val="Page Numbers (Bottom of Page)"/>
        <w:docPartUnique/>
      </w:docPartObj>
    </w:sdtPr>
    <w:sdtEndPr>
      <w:rPr>
        <w:rFonts w:asciiTheme="minorHAnsi" w:hAnsiTheme="minorHAnsi"/>
        <w:sz w:val="22"/>
        <w:szCs w:val="22"/>
      </w:rPr>
    </w:sdtEndPr>
    <w:sdtContent>
      <w:p w14:paraId="6989450B" w14:textId="77777777" w:rsidR="00ED57FC" w:rsidRDefault="00AA29B3" w:rsidP="00ED57FC">
        <w:pPr>
          <w:spacing w:after="0"/>
          <w:jc w:val="center"/>
          <w:rPr>
            <w:rFonts w:ascii="Arial Narrow" w:hAnsi="Arial Narrow" w:cs="Times New Roman"/>
            <w:bCs/>
            <w:sz w:val="18"/>
            <w:szCs w:val="16"/>
            <w:lang w:val="en-US"/>
          </w:rPr>
        </w:pPr>
        <w:r>
          <w:rPr>
            <w:rFonts w:ascii="Century Schoolbook" w:hAnsi="Century Schoolbook"/>
            <w:b/>
            <w:bCs/>
            <w:noProof/>
            <w:lang w:val="en-US"/>
          </w:rPr>
          <mc:AlternateContent>
            <mc:Choice Requires="wps">
              <w:drawing>
                <wp:anchor distT="0" distB="0" distL="114300" distR="114300" simplePos="0" relativeHeight="251659264" behindDoc="0" locked="0" layoutInCell="1" allowOverlap="1" wp14:anchorId="1B80BF95" wp14:editId="338D0B77">
                  <wp:simplePos x="0" y="0"/>
                  <wp:positionH relativeFrom="column">
                    <wp:posOffset>-55245</wp:posOffset>
                  </wp:positionH>
                  <wp:positionV relativeFrom="paragraph">
                    <wp:posOffset>-109855</wp:posOffset>
                  </wp:positionV>
                  <wp:extent cx="5843752"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584375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8.65pt" to="455.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" strokecolor="black [3213]" strokeweight="1.5pt">
                  <v:stroke joinstyle="miter"/>
                </v:line>
              </w:pict>
            </mc:Fallback>
          </mc:AlternateContent>
        </w:r>
        <w:r w:rsidR="00ED57FC">
          <w:rPr>
            <w:rFonts w:ascii="Arial Narrow" w:hAnsi="Arial Narrow" w:cs="Times New Roman"/>
            <w:bCs/>
            <w:sz w:val="18"/>
            <w:szCs w:val="16"/>
          </w:rPr>
          <w:t xml:space="preserve">Received: </w:t>
        </w:r>
        <w:r w:rsidR="00ED57FC">
          <w:rPr>
            <w:rFonts w:ascii="Arial Narrow" w:hAnsi="Arial Narrow" w:cs="Times New Roman"/>
            <w:bCs/>
            <w:sz w:val="18"/>
            <w:szCs w:val="16"/>
            <w:lang w:val="en-US"/>
          </w:rPr>
          <w:t>09 November 2024</w:t>
        </w:r>
        <w:r w:rsidR="00ED57FC">
          <w:rPr>
            <w:rFonts w:ascii="Arial Narrow" w:hAnsi="Arial Narrow" w:cs="Times New Roman"/>
            <w:bCs/>
            <w:sz w:val="18"/>
            <w:szCs w:val="16"/>
          </w:rPr>
          <w:t>,</w:t>
        </w:r>
        <w:r w:rsidR="00ED57FC">
          <w:rPr>
            <w:rFonts w:ascii="Arial Narrow" w:hAnsi="Arial Narrow" w:cs="Times New Roman"/>
            <w:bCs/>
            <w:sz w:val="18"/>
            <w:szCs w:val="16"/>
            <w:lang w:val="en-US"/>
          </w:rPr>
          <w:t xml:space="preserve"> </w:t>
        </w:r>
        <w:r w:rsidR="00ED57FC">
          <w:rPr>
            <w:rFonts w:ascii="Arial Narrow" w:hAnsi="Arial Narrow" w:cs="Times New Roman"/>
            <w:bCs/>
            <w:sz w:val="18"/>
            <w:szCs w:val="16"/>
          </w:rPr>
          <w:t xml:space="preserve">Accepted : </w:t>
        </w:r>
        <w:r w:rsidR="00ED57FC">
          <w:rPr>
            <w:rFonts w:ascii="Arial Narrow" w:hAnsi="Arial Narrow" w:cs="Times New Roman"/>
            <w:bCs/>
            <w:sz w:val="18"/>
            <w:szCs w:val="16"/>
            <w:lang w:val="en-US"/>
          </w:rPr>
          <w:t>15 Desember 2024</w:t>
        </w:r>
        <w:r w:rsidR="00ED57FC">
          <w:rPr>
            <w:rFonts w:ascii="Arial Narrow" w:hAnsi="Arial Narrow" w:cs="Times New Roman"/>
            <w:bCs/>
            <w:sz w:val="18"/>
            <w:szCs w:val="16"/>
          </w:rPr>
          <w:t>,</w:t>
        </w:r>
        <w:r w:rsidR="00ED57FC">
          <w:rPr>
            <w:rFonts w:ascii="Arial Narrow" w:hAnsi="Arial Narrow" w:cs="Times New Roman"/>
            <w:bCs/>
            <w:sz w:val="18"/>
            <w:szCs w:val="16"/>
            <w:lang w:val="en-US"/>
          </w:rPr>
          <w:t xml:space="preserve"> </w:t>
        </w:r>
        <w:r w:rsidR="00ED57FC">
          <w:rPr>
            <w:rFonts w:ascii="Arial Narrow" w:hAnsi="Arial Narrow" w:cs="Times New Roman"/>
            <w:bCs/>
            <w:sz w:val="18"/>
            <w:szCs w:val="16"/>
          </w:rPr>
          <w:t xml:space="preserve">Published : </w:t>
        </w:r>
        <w:r w:rsidR="00ED57FC">
          <w:rPr>
            <w:rFonts w:ascii="Arial Narrow" w:hAnsi="Arial Narrow" w:cs="Times New Roman"/>
            <w:bCs/>
            <w:sz w:val="18"/>
            <w:szCs w:val="16"/>
            <w:lang w:val="en-US"/>
          </w:rPr>
          <w:t>19</w:t>
        </w:r>
        <w:r w:rsidR="00ED57FC">
          <w:rPr>
            <w:rFonts w:ascii="Arial Narrow" w:hAnsi="Arial Narrow" w:cs="Times New Roman"/>
            <w:bCs/>
            <w:sz w:val="18"/>
            <w:szCs w:val="16"/>
          </w:rPr>
          <w:t xml:space="preserve"> </w:t>
        </w:r>
        <w:r w:rsidR="00ED57FC">
          <w:rPr>
            <w:rFonts w:ascii="Arial Narrow" w:hAnsi="Arial Narrow" w:cs="Times New Roman"/>
            <w:bCs/>
            <w:sz w:val="18"/>
            <w:szCs w:val="16"/>
            <w:lang w:val="en-US"/>
          </w:rPr>
          <w:t>Desember</w:t>
        </w:r>
        <w:r w:rsidR="00ED57FC">
          <w:rPr>
            <w:rFonts w:ascii="Arial Narrow" w:hAnsi="Arial Narrow" w:cs="Times New Roman"/>
            <w:bCs/>
            <w:sz w:val="18"/>
            <w:szCs w:val="16"/>
          </w:rPr>
          <w:t xml:space="preserve"> 202</w:t>
        </w:r>
        <w:r w:rsidR="00ED57FC">
          <w:rPr>
            <w:rFonts w:ascii="Arial Narrow" w:hAnsi="Arial Narrow" w:cs="Times New Roman"/>
            <w:bCs/>
            <w:sz w:val="18"/>
            <w:szCs w:val="16"/>
            <w:lang w:val="en-US"/>
          </w:rPr>
          <w:t>4</w:t>
        </w:r>
      </w:p>
      <w:p w14:paraId="3178E524" w14:textId="522AB5A0" w:rsidR="00A82889" w:rsidRPr="00AA29B3" w:rsidRDefault="00AA29B3" w:rsidP="00ED57FC">
        <w:pPr>
          <w:spacing w:after="0"/>
          <w:jc w:val="center"/>
          <w:rPr>
            <w:rFonts w:ascii="Arial Narrow" w:hAnsi="Arial Narrow" w:cs="Times New Roman"/>
            <w:bCs/>
            <w:sz w:val="18"/>
            <w:szCs w:val="16"/>
          </w:rPr>
        </w:pPr>
        <w:r w:rsidRPr="00C72FE0">
          <w:rPr>
            <w:sz w:val="20"/>
          </w:rPr>
          <w:t xml:space="preserve">                                                                                        </w:t>
        </w:r>
        <w:r>
          <w:rPr>
            <w:sz w:val="20"/>
          </w:rPr>
          <w:t xml:space="preserve">                                                            </w:t>
        </w:r>
        <w:r w:rsidR="00130B64">
          <w:rPr>
            <w:sz w:val="20"/>
          </w:rPr>
          <w:t xml:space="preserve">                             </w:t>
        </w:r>
        <w:r w:rsidR="00CD3EEB">
          <w:rPr>
            <w:rFonts w:ascii="Arial Narrow" w:hAnsi="Arial Narrow"/>
            <w:sz w:val="20"/>
            <w:lang w:val="en-US"/>
          </w:rPr>
          <w:t>Halaman</w:t>
        </w:r>
        <w:r w:rsidRPr="00C72FE0">
          <w:rPr>
            <w:rFonts w:ascii="Arial Narrow" w:hAnsi="Arial Narrow"/>
            <w:sz w:val="20"/>
          </w:rPr>
          <w:t xml:space="preserve">| </w:t>
        </w:r>
        <w:r w:rsidRPr="00C72FE0">
          <w:rPr>
            <w:rFonts w:ascii="Arial Narrow" w:hAnsi="Arial Narrow"/>
            <w:sz w:val="20"/>
          </w:rPr>
          <w:fldChar w:fldCharType="begin"/>
        </w:r>
        <w:r w:rsidRPr="00C72FE0">
          <w:rPr>
            <w:rFonts w:ascii="Arial Narrow" w:hAnsi="Arial Narrow"/>
            <w:sz w:val="20"/>
          </w:rPr>
          <w:instrText xml:space="preserve"> PAGE   \* MERGEFORMAT </w:instrText>
        </w:r>
        <w:r w:rsidRPr="00C72FE0">
          <w:rPr>
            <w:rFonts w:ascii="Arial Narrow" w:hAnsi="Arial Narrow"/>
            <w:sz w:val="20"/>
          </w:rPr>
          <w:fldChar w:fldCharType="separate"/>
        </w:r>
        <w:r w:rsidR="006273FB">
          <w:rPr>
            <w:rFonts w:ascii="Arial Narrow" w:hAnsi="Arial Narrow"/>
            <w:noProof/>
            <w:sz w:val="20"/>
          </w:rPr>
          <w:t>185</w:t>
        </w:r>
        <w:r w:rsidRPr="00C72FE0">
          <w:rPr>
            <w:rFonts w:ascii="Arial Narrow" w:hAnsi="Arial Narrow"/>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863B4" w14:textId="1F4741F0" w:rsidR="00BA7341" w:rsidRDefault="00BA7341" w:rsidP="00BA7341">
    <w:pPr>
      <w:pStyle w:val="Footer"/>
      <w:jc w:val="center"/>
      <w:rPr>
        <w:rFonts w:ascii="Century Schoolbook" w:hAnsi="Century Schoolbook"/>
        <w:b/>
        <w:sz w:val="18"/>
        <w:szCs w:val="16"/>
        <w:lang w:val="en-US"/>
      </w:rPr>
    </w:pPr>
    <w:r>
      <w:rPr>
        <w:noProof/>
        <w:lang w:val="en-US"/>
      </w:rPr>
      <mc:AlternateContent>
        <mc:Choice Requires="wps">
          <w:drawing>
            <wp:anchor distT="0" distB="0" distL="114300" distR="114300" simplePos="0" relativeHeight="251665408" behindDoc="0" locked="0" layoutInCell="1" allowOverlap="1" wp14:anchorId="4F89BB52" wp14:editId="4FD6C4E6">
              <wp:simplePos x="0" y="0"/>
              <wp:positionH relativeFrom="column">
                <wp:posOffset>-53340</wp:posOffset>
              </wp:positionH>
              <wp:positionV relativeFrom="paragraph">
                <wp:posOffset>-194310</wp:posOffset>
              </wp:positionV>
              <wp:extent cx="596519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59651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pt,-15.3pt" to="46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" strokecolor="black [3213]" strokeweight="1.5pt">
              <v:stroke joinstyle="miter"/>
            </v:line>
          </w:pict>
        </mc:Fallback>
      </mc:AlternateContent>
    </w:r>
    <w:r>
      <w:rPr>
        <w:rFonts w:ascii="Century Schoolbook" w:hAnsi="Century Schoolbook"/>
        <w:b/>
        <w:sz w:val="18"/>
        <w:szCs w:val="16"/>
      </w:rPr>
      <w:t>URL Web</w:t>
    </w:r>
    <w:r w:rsidRPr="00A810F5">
      <w:rPr>
        <w:rFonts w:ascii="Century Schoolbook" w:hAnsi="Century Schoolbook"/>
        <w:b/>
        <w:sz w:val="18"/>
        <w:szCs w:val="16"/>
      </w:rPr>
      <w:t xml:space="preserve"> : </w:t>
    </w:r>
    <w:hyperlink r:id="rId1" w:history="1">
      <w:r w:rsidR="00DD0973" w:rsidRPr="00116A95">
        <w:rPr>
          <w:rStyle w:val="Hyperlink"/>
          <w:rFonts w:ascii="Century Schoolbook" w:hAnsi="Century Schoolbook"/>
          <w:b/>
          <w:sz w:val="18"/>
          <w:szCs w:val="16"/>
        </w:rPr>
        <w:t>https://journal.unimerz.com/index.php/kapasa</w:t>
      </w:r>
    </w:hyperlink>
  </w:p>
  <w:p w14:paraId="7BA5CF5E" w14:textId="7D05B4F4" w:rsidR="00DD0973" w:rsidRPr="00DD0973" w:rsidRDefault="00DD0973" w:rsidP="00DD0973">
    <w:pPr>
      <w:pStyle w:val="Footer"/>
      <w:jc w:val="right"/>
      <w:rPr>
        <w:lang w:val="en-US"/>
      </w:rPr>
    </w:pPr>
    <w:r>
      <w:rPr>
        <w:rFonts w:ascii="Arial Narrow" w:hAnsi="Arial Narrow"/>
        <w:sz w:val="20"/>
        <w:lang w:val="en-US"/>
      </w:rPr>
      <w:t>Halaman</w:t>
    </w:r>
    <w:r w:rsidRPr="00C72FE0">
      <w:rPr>
        <w:rFonts w:ascii="Arial Narrow" w:hAnsi="Arial Narrow"/>
        <w:sz w:val="20"/>
      </w:rPr>
      <w:t xml:space="preserve"> | </w:t>
    </w:r>
    <w:r w:rsidRPr="00C72FE0">
      <w:rPr>
        <w:rFonts w:ascii="Arial Narrow" w:hAnsi="Arial Narrow"/>
        <w:sz w:val="20"/>
      </w:rPr>
      <w:fldChar w:fldCharType="begin"/>
    </w:r>
    <w:r w:rsidRPr="00C72FE0">
      <w:rPr>
        <w:rFonts w:ascii="Arial Narrow" w:hAnsi="Arial Narrow"/>
        <w:sz w:val="20"/>
      </w:rPr>
      <w:instrText xml:space="preserve"> PAGE   \* MERGEFORMAT </w:instrText>
    </w:r>
    <w:r w:rsidRPr="00C72FE0">
      <w:rPr>
        <w:rFonts w:ascii="Arial Narrow" w:hAnsi="Arial Narrow"/>
        <w:sz w:val="20"/>
      </w:rPr>
      <w:fldChar w:fldCharType="separate"/>
    </w:r>
    <w:r w:rsidR="006273FB">
      <w:rPr>
        <w:rFonts w:ascii="Arial Narrow" w:hAnsi="Arial Narrow"/>
        <w:noProof/>
        <w:sz w:val="20"/>
      </w:rPr>
      <w:t>174</w:t>
    </w:r>
    <w:r w:rsidRPr="00C72FE0">
      <w:rPr>
        <w:rFonts w:ascii="Arial Narrow" w:hAnsi="Arial Narrow"/>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D0BEF" w14:textId="77777777" w:rsidR="009D5246" w:rsidRDefault="009D5246" w:rsidP="00A82889">
      <w:pPr>
        <w:spacing w:after="0" w:line="240" w:lineRule="auto"/>
      </w:pPr>
      <w:r>
        <w:separator/>
      </w:r>
    </w:p>
  </w:footnote>
  <w:footnote w:type="continuationSeparator" w:id="0">
    <w:p w14:paraId="0A6F9674" w14:textId="77777777" w:rsidR="009D5246" w:rsidRDefault="009D5246" w:rsidP="00A82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A06A3" w14:textId="40EBFC2D" w:rsidR="00A82889" w:rsidRPr="00AA29B3" w:rsidRDefault="00AA29B3" w:rsidP="00AA29B3">
    <w:pPr>
      <w:jc w:val="center"/>
      <w:rPr>
        <w:rFonts w:ascii="Century Schoolbook" w:hAnsi="Century Schoolbook"/>
        <w:b/>
        <w:sz w:val="18"/>
        <w:szCs w:val="16"/>
        <w:lang w:val="en-US"/>
      </w:rPr>
    </w:pPr>
    <w:r>
      <w:rPr>
        <w:noProof/>
        <w:lang w:val="en-US"/>
      </w:rPr>
      <mc:AlternateContent>
        <mc:Choice Requires="wps">
          <w:drawing>
            <wp:anchor distT="0" distB="0" distL="114300" distR="114300" simplePos="0" relativeHeight="251657216" behindDoc="0" locked="0" layoutInCell="1" allowOverlap="1" wp14:anchorId="40DD2E9E" wp14:editId="41F1AB33">
              <wp:simplePos x="0" y="0"/>
              <wp:positionH relativeFrom="column">
                <wp:posOffset>-127635</wp:posOffset>
              </wp:positionH>
              <wp:positionV relativeFrom="paragraph">
                <wp:posOffset>288925</wp:posOffset>
              </wp:positionV>
              <wp:extent cx="5965190" cy="0"/>
              <wp:effectExtent l="0" t="0" r="16510" b="19050"/>
              <wp:wrapNone/>
              <wp:docPr id="13" name="Straight Connector 13"/>
              <wp:cNvGraphicFramePr/>
              <a:graphic xmlns:a="http://schemas.openxmlformats.org/drawingml/2006/main">
                <a:graphicData uri="http://schemas.microsoft.com/office/word/2010/wordprocessingShape">
                  <wps:wsp>
                    <wps:cNvCnPr/>
                    <wps:spPr>
                      <a:xfrm>
                        <a:off x="0" y="0"/>
                        <a:ext cx="59651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0.05pt,22.75pt" to="459.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" strokecolor="black [3213]" strokeweight="1.5pt">
              <v:stroke joinstyle="miter"/>
            </v:line>
          </w:pict>
        </mc:Fallback>
      </mc:AlternateContent>
    </w:r>
    <w:r w:rsidRPr="00A810F5">
      <w:rPr>
        <w:rStyle w:val="Strong"/>
        <w:rFonts w:ascii="Century Schoolbook" w:hAnsi="Century Schoolbook"/>
      </w:rPr>
      <w:t xml:space="preserve"> </w:t>
    </w:r>
    <w:r>
      <w:rPr>
        <w:rStyle w:val="Strong"/>
        <w:rFonts w:ascii="Century Schoolbook" w:hAnsi="Century Schoolbook"/>
      </w:rPr>
      <w:t>Kumpulan</w:t>
    </w:r>
    <w:r w:rsidRPr="00A810F5">
      <w:rPr>
        <w:rStyle w:val="Strong"/>
        <w:rFonts w:ascii="Century Schoolbook" w:hAnsi="Century Schoolbook"/>
      </w:rPr>
      <w:t xml:space="preserve"> </w:t>
    </w:r>
    <w:r>
      <w:rPr>
        <w:rStyle w:val="Strong"/>
        <w:rFonts w:ascii="Century Schoolbook" w:hAnsi="Century Schoolbook"/>
      </w:rPr>
      <w:t>Artikel Pendidikan Anak Bangsa</w:t>
    </w:r>
    <w:r>
      <w:rPr>
        <w:rFonts w:ascii="Century Schoolbook" w:hAnsi="Century Schoolbook"/>
        <w:b/>
        <w:sz w:val="18"/>
        <w:szCs w:val="16"/>
      </w:rPr>
      <w:t xml:space="preserve"> </w:t>
    </w:r>
    <w:r w:rsidR="0071478C" w:rsidRPr="00861E2B">
      <w:rPr>
        <w:rFonts w:ascii="Century Schoolbook" w:hAnsi="Century Schoolbook"/>
        <w:sz w:val="20"/>
        <w:szCs w:val="20"/>
      </w:rPr>
      <w:t>Vol</w:t>
    </w:r>
    <w:r w:rsidR="0071478C">
      <w:rPr>
        <w:rFonts w:ascii="Century Schoolbook" w:hAnsi="Century Schoolbook"/>
        <w:sz w:val="20"/>
        <w:szCs w:val="20"/>
      </w:rPr>
      <w:t>ume</w:t>
    </w:r>
    <w:r w:rsidR="0071478C">
      <w:rPr>
        <w:rFonts w:ascii="Century Schoolbook" w:hAnsi="Century Schoolbook"/>
        <w:sz w:val="20"/>
        <w:szCs w:val="20"/>
        <w:lang w:val="en-US"/>
      </w:rPr>
      <w:t>.4,</w:t>
    </w:r>
    <w:r w:rsidR="0071478C">
      <w:rPr>
        <w:rFonts w:ascii="Century Schoolbook" w:hAnsi="Century Schoolbook"/>
        <w:sz w:val="20"/>
        <w:szCs w:val="20"/>
      </w:rPr>
      <w:t xml:space="preserve"> No.</w:t>
    </w:r>
    <w:r w:rsidR="0071478C">
      <w:rPr>
        <w:rFonts w:ascii="Century Schoolbook" w:hAnsi="Century Schoolbook"/>
        <w:sz w:val="20"/>
        <w:szCs w:val="20"/>
        <w:lang w:val="en-US"/>
      </w:rPr>
      <w:t>3</w:t>
    </w:r>
    <w:r w:rsidR="0071478C">
      <w:rPr>
        <w:rFonts w:ascii="Century Schoolbook" w:hAnsi="Century Schoolbook"/>
        <w:sz w:val="20"/>
        <w:szCs w:val="20"/>
      </w:rPr>
      <w:t xml:space="preserve"> </w:t>
    </w:r>
    <w:r w:rsidR="0071478C">
      <w:rPr>
        <w:rFonts w:ascii="Century Schoolbook" w:hAnsi="Century Schoolbook"/>
        <w:sz w:val="20"/>
        <w:szCs w:val="20"/>
        <w:lang w:val="en-US"/>
      </w:rPr>
      <w:t>Desember</w:t>
    </w:r>
    <w:r w:rsidR="0071478C">
      <w:rPr>
        <w:rFonts w:ascii="Century Schoolbook" w:hAnsi="Century Schoolbook"/>
        <w:sz w:val="20"/>
        <w:szCs w:val="20"/>
      </w:rPr>
      <w:t xml:space="preserve"> </w:t>
    </w:r>
    <w:r w:rsidR="006A68B9">
      <w:rPr>
        <w:rFonts w:ascii="Century Schoolbook" w:hAnsi="Century Schoolbook"/>
        <w:sz w:val="20"/>
        <w:szCs w:val="20"/>
      </w:rPr>
      <w:t>(202</w:t>
    </w:r>
    <w:r w:rsidR="006A68B9">
      <w:rPr>
        <w:rFonts w:ascii="Century Schoolbook" w:hAnsi="Century Schoolbook"/>
        <w:sz w:val="20"/>
        <w:szCs w:val="20"/>
        <w:lang w:val="en-US"/>
      </w:rPr>
      <w:t>4</w:t>
    </w:r>
    <w:r w:rsidR="006A68B9">
      <w:rPr>
        <w:rFonts w:ascii="Century Schoolbook" w:hAnsi="Century Schoolbook"/>
        <w:sz w:val="20"/>
        <w:szCs w:val="20"/>
      </w:rPr>
      <w:t>): 1</w:t>
    </w:r>
    <w:r w:rsidR="006A68B9">
      <w:rPr>
        <w:rFonts w:ascii="Century Schoolbook" w:hAnsi="Century Schoolbook"/>
        <w:sz w:val="20"/>
        <w:szCs w:val="20"/>
        <w:lang w:val="en-US"/>
      </w:rPr>
      <w:t>74</w:t>
    </w:r>
    <w:r w:rsidR="006A68B9">
      <w:rPr>
        <w:rFonts w:ascii="Century Schoolbook" w:hAnsi="Century Schoolbook"/>
        <w:sz w:val="20"/>
        <w:szCs w:val="20"/>
      </w:rPr>
      <w:t>-</w:t>
    </w:r>
    <w:r w:rsidR="006A68B9">
      <w:rPr>
        <w:rFonts w:ascii="Century Schoolbook" w:hAnsi="Century Schoolbook"/>
        <w:sz w:val="20"/>
        <w:szCs w:val="20"/>
        <w:lang w:val="en-US"/>
      </w:rPr>
      <w:t>185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AAC6F" w14:textId="42E4328B" w:rsidR="00A82889" w:rsidRPr="00BA7341" w:rsidRDefault="00AA29B3" w:rsidP="00DA1208">
    <w:pPr>
      <w:jc w:val="center"/>
      <w:rPr>
        <w:rFonts w:ascii="Century Schoolbook" w:hAnsi="Century Schoolbook"/>
        <w:b/>
        <w:sz w:val="18"/>
        <w:szCs w:val="16"/>
        <w:lang w:val="en-US"/>
      </w:rPr>
    </w:pPr>
    <w:r>
      <w:rPr>
        <w:noProof/>
        <w:lang w:val="en-US"/>
      </w:rPr>
      <mc:AlternateContent>
        <mc:Choice Requires="wps">
          <w:drawing>
            <wp:anchor distT="0" distB="0" distL="114300" distR="114300" simplePos="0" relativeHeight="251655168" behindDoc="0" locked="0" layoutInCell="1" allowOverlap="1" wp14:anchorId="452B9294" wp14:editId="1A54163E">
              <wp:simplePos x="0" y="0"/>
              <wp:positionH relativeFrom="column">
                <wp:posOffset>-57150</wp:posOffset>
              </wp:positionH>
              <wp:positionV relativeFrom="paragraph">
                <wp:posOffset>283845</wp:posOffset>
              </wp:positionV>
              <wp:extent cx="5928995" cy="0"/>
              <wp:effectExtent l="0" t="0" r="14605" b="19050"/>
              <wp:wrapNone/>
              <wp:docPr id="12" name="Straight Connector 12"/>
              <wp:cNvGraphicFramePr/>
              <a:graphic xmlns:a="http://schemas.openxmlformats.org/drawingml/2006/main">
                <a:graphicData uri="http://schemas.microsoft.com/office/word/2010/wordprocessingShape">
                  <wps:wsp>
                    <wps:cNvCnPr/>
                    <wps:spPr>
                      <a:xfrm>
                        <a:off x="0" y="0"/>
                        <a:ext cx="59289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2.35pt" to="462.3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" strokecolor="black [3213]" strokeweight="1.5pt">
              <v:stroke joinstyle="miter"/>
            </v:line>
          </w:pict>
        </mc:Fallback>
      </mc:AlternateContent>
    </w:r>
    <w:r>
      <w:rPr>
        <w:rStyle w:val="Strong"/>
        <w:rFonts w:ascii="Century Schoolbook" w:hAnsi="Century Schoolbook"/>
      </w:rPr>
      <w:t>Kumpulan</w:t>
    </w:r>
    <w:r w:rsidRPr="00A810F5">
      <w:rPr>
        <w:rStyle w:val="Strong"/>
        <w:rFonts w:ascii="Century Schoolbook" w:hAnsi="Century Schoolbook"/>
      </w:rPr>
      <w:t xml:space="preserve"> </w:t>
    </w:r>
    <w:r>
      <w:rPr>
        <w:rStyle w:val="Strong"/>
        <w:rFonts w:ascii="Century Schoolbook" w:hAnsi="Century Schoolbook"/>
      </w:rPr>
      <w:t>Artikel Pendidikan Anak Bangsa</w:t>
    </w:r>
    <w:r>
      <w:rPr>
        <w:rFonts w:ascii="Century Schoolbook" w:hAnsi="Century Schoolbook"/>
        <w:b/>
        <w:sz w:val="18"/>
        <w:szCs w:val="16"/>
      </w:rPr>
      <w:t xml:space="preserve"> </w:t>
    </w:r>
    <w:r w:rsidR="0071478C" w:rsidRPr="00861E2B">
      <w:rPr>
        <w:rFonts w:ascii="Century Schoolbook" w:hAnsi="Century Schoolbook"/>
        <w:sz w:val="20"/>
        <w:szCs w:val="20"/>
      </w:rPr>
      <w:t>Vol</w:t>
    </w:r>
    <w:r w:rsidR="0071478C">
      <w:rPr>
        <w:rFonts w:ascii="Century Schoolbook" w:hAnsi="Century Schoolbook"/>
        <w:sz w:val="20"/>
        <w:szCs w:val="20"/>
      </w:rPr>
      <w:t>ume</w:t>
    </w:r>
    <w:r w:rsidR="0071478C">
      <w:rPr>
        <w:rFonts w:ascii="Century Schoolbook" w:hAnsi="Century Schoolbook"/>
        <w:sz w:val="20"/>
        <w:szCs w:val="20"/>
        <w:lang w:val="en-US"/>
      </w:rPr>
      <w:t>.4,</w:t>
    </w:r>
    <w:r w:rsidR="0071478C">
      <w:rPr>
        <w:rFonts w:ascii="Century Schoolbook" w:hAnsi="Century Schoolbook"/>
        <w:sz w:val="20"/>
        <w:szCs w:val="20"/>
      </w:rPr>
      <w:t xml:space="preserve"> No.</w:t>
    </w:r>
    <w:r w:rsidR="0071478C">
      <w:rPr>
        <w:rFonts w:ascii="Century Schoolbook" w:hAnsi="Century Schoolbook"/>
        <w:sz w:val="20"/>
        <w:szCs w:val="20"/>
        <w:lang w:val="en-US"/>
      </w:rPr>
      <w:t>3</w:t>
    </w:r>
    <w:r w:rsidR="0071478C">
      <w:rPr>
        <w:rFonts w:ascii="Century Schoolbook" w:hAnsi="Century Schoolbook"/>
        <w:sz w:val="20"/>
        <w:szCs w:val="20"/>
      </w:rPr>
      <w:t xml:space="preserve"> </w:t>
    </w:r>
    <w:r w:rsidR="0071478C">
      <w:rPr>
        <w:rFonts w:ascii="Century Schoolbook" w:hAnsi="Century Schoolbook"/>
        <w:sz w:val="20"/>
        <w:szCs w:val="20"/>
        <w:lang w:val="en-US"/>
      </w:rPr>
      <w:t>Desember</w:t>
    </w:r>
    <w:r w:rsidR="0071478C">
      <w:rPr>
        <w:rFonts w:ascii="Century Schoolbook" w:hAnsi="Century Schoolbook"/>
        <w:sz w:val="20"/>
        <w:szCs w:val="20"/>
      </w:rPr>
      <w:t xml:space="preserve"> </w:t>
    </w:r>
    <w:r w:rsidR="006A68B9">
      <w:rPr>
        <w:rFonts w:ascii="Century Schoolbook" w:hAnsi="Century Schoolbook"/>
        <w:sz w:val="20"/>
        <w:szCs w:val="20"/>
      </w:rPr>
      <w:t>(202</w:t>
    </w:r>
    <w:r w:rsidR="006A68B9">
      <w:rPr>
        <w:rFonts w:ascii="Century Schoolbook" w:hAnsi="Century Schoolbook"/>
        <w:sz w:val="20"/>
        <w:szCs w:val="20"/>
        <w:lang w:val="en-US"/>
      </w:rPr>
      <w:t>4</w:t>
    </w:r>
    <w:r w:rsidR="006A68B9">
      <w:rPr>
        <w:rFonts w:ascii="Century Schoolbook" w:hAnsi="Century Schoolbook"/>
        <w:sz w:val="20"/>
        <w:szCs w:val="20"/>
      </w:rPr>
      <w:t>): 1</w:t>
    </w:r>
    <w:r w:rsidR="006A68B9">
      <w:rPr>
        <w:rFonts w:ascii="Century Schoolbook" w:hAnsi="Century Schoolbook"/>
        <w:sz w:val="20"/>
        <w:szCs w:val="20"/>
        <w:lang w:val="en-US"/>
      </w:rPr>
      <w:t>74</w:t>
    </w:r>
    <w:r w:rsidR="006A68B9">
      <w:rPr>
        <w:rFonts w:ascii="Century Schoolbook" w:hAnsi="Century Schoolbook"/>
        <w:sz w:val="20"/>
        <w:szCs w:val="20"/>
      </w:rPr>
      <w:t>-</w:t>
    </w:r>
    <w:r w:rsidR="006A68B9">
      <w:rPr>
        <w:rFonts w:ascii="Century Schoolbook" w:hAnsi="Century Schoolbook"/>
        <w:sz w:val="20"/>
        <w:szCs w:val="20"/>
        <w:lang w:val="en-US"/>
      </w:rPr>
      <w:t>185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8E514" w14:textId="2DD60A0F" w:rsidR="00A82889" w:rsidRPr="00521E4F" w:rsidRDefault="00480F32" w:rsidP="00480F32">
    <w:pPr>
      <w:jc w:val="center"/>
      <w:rPr>
        <w:rFonts w:ascii="Century Schoolbook" w:hAnsi="Century Schoolbook"/>
        <w:b/>
        <w:sz w:val="18"/>
        <w:szCs w:val="16"/>
        <w:lang w:val="en-US"/>
      </w:rPr>
    </w:pPr>
    <w:r>
      <w:rPr>
        <w:noProof/>
        <w:lang w:val="en-US"/>
      </w:rPr>
      <mc:AlternateContent>
        <mc:Choice Requires="wps">
          <w:drawing>
            <wp:anchor distT="0" distB="0" distL="114300" distR="114300" simplePos="0" relativeHeight="251653120" behindDoc="0" locked="0" layoutInCell="1" allowOverlap="1" wp14:anchorId="54205E64" wp14:editId="78D21377">
              <wp:simplePos x="0" y="0"/>
              <wp:positionH relativeFrom="column">
                <wp:posOffset>-139065</wp:posOffset>
              </wp:positionH>
              <wp:positionV relativeFrom="paragraph">
                <wp:posOffset>289210</wp:posOffset>
              </wp:positionV>
              <wp:extent cx="5965190"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59651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C84395" id="Straight Connector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0.95pt,22.75pt" to="458.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" strokecolor="black [3213]" strokeweight="1.5pt">
              <v:stroke joinstyle="miter"/>
            </v:line>
          </w:pict>
        </mc:Fallback>
      </mc:AlternateContent>
    </w:r>
    <w:r w:rsidRPr="00A810F5">
      <w:rPr>
        <w:rStyle w:val="Strong"/>
        <w:rFonts w:ascii="Century Schoolbook" w:hAnsi="Century Schoolbook"/>
      </w:rPr>
      <w:t xml:space="preserve"> </w:t>
    </w:r>
    <w:r>
      <w:rPr>
        <w:rStyle w:val="Strong"/>
        <w:rFonts w:ascii="Century Schoolbook" w:hAnsi="Century Schoolbook"/>
      </w:rPr>
      <w:t>Kumpulan</w:t>
    </w:r>
    <w:r w:rsidRPr="00A810F5">
      <w:rPr>
        <w:rStyle w:val="Strong"/>
        <w:rFonts w:ascii="Century Schoolbook" w:hAnsi="Century Schoolbook"/>
      </w:rPr>
      <w:t xml:space="preserve"> </w:t>
    </w:r>
    <w:r>
      <w:rPr>
        <w:rStyle w:val="Strong"/>
        <w:rFonts w:ascii="Century Schoolbook" w:hAnsi="Century Schoolbook"/>
      </w:rPr>
      <w:t>Artikel Pendidikan Anak Bangsa</w:t>
    </w:r>
    <w:r>
      <w:rPr>
        <w:rFonts w:ascii="Century Schoolbook" w:hAnsi="Century Schoolbook"/>
        <w:b/>
        <w:sz w:val="18"/>
        <w:szCs w:val="16"/>
      </w:rPr>
      <w:t xml:space="preserve"> </w:t>
    </w:r>
    <w:r w:rsidRPr="00861E2B">
      <w:rPr>
        <w:rFonts w:ascii="Century Schoolbook" w:hAnsi="Century Schoolbook"/>
        <w:sz w:val="20"/>
        <w:szCs w:val="20"/>
      </w:rPr>
      <w:t>Vol</w:t>
    </w:r>
    <w:r w:rsidR="0071478C">
      <w:rPr>
        <w:rFonts w:ascii="Century Schoolbook" w:hAnsi="Century Schoolbook"/>
        <w:sz w:val="20"/>
        <w:szCs w:val="20"/>
      </w:rPr>
      <w:t>ume</w:t>
    </w:r>
    <w:r w:rsidR="0071478C">
      <w:rPr>
        <w:rFonts w:ascii="Century Schoolbook" w:hAnsi="Century Schoolbook"/>
        <w:sz w:val="20"/>
        <w:szCs w:val="20"/>
        <w:lang w:val="en-US"/>
      </w:rPr>
      <w:t>.4,</w:t>
    </w:r>
    <w:r w:rsidR="0071478C">
      <w:rPr>
        <w:rFonts w:ascii="Century Schoolbook" w:hAnsi="Century Schoolbook"/>
        <w:sz w:val="20"/>
        <w:szCs w:val="20"/>
      </w:rPr>
      <w:t xml:space="preserve"> No.</w:t>
    </w:r>
    <w:r w:rsidR="0071478C">
      <w:rPr>
        <w:rFonts w:ascii="Century Schoolbook" w:hAnsi="Century Schoolbook"/>
        <w:sz w:val="20"/>
        <w:szCs w:val="20"/>
        <w:lang w:val="en-US"/>
      </w:rPr>
      <w:t>3</w:t>
    </w:r>
    <w:r w:rsidR="00521E4F">
      <w:rPr>
        <w:rFonts w:ascii="Century Schoolbook" w:hAnsi="Century Schoolbook"/>
        <w:sz w:val="20"/>
        <w:szCs w:val="20"/>
      </w:rPr>
      <w:t xml:space="preserve"> </w:t>
    </w:r>
    <w:r w:rsidR="0071478C">
      <w:rPr>
        <w:rFonts w:ascii="Century Schoolbook" w:hAnsi="Century Schoolbook"/>
        <w:sz w:val="20"/>
        <w:szCs w:val="20"/>
        <w:lang w:val="en-US"/>
      </w:rPr>
      <w:t>Desember</w:t>
    </w:r>
    <w:r w:rsidR="0071478C">
      <w:rPr>
        <w:rFonts w:ascii="Century Schoolbook" w:hAnsi="Century Schoolbook"/>
        <w:sz w:val="20"/>
        <w:szCs w:val="20"/>
      </w:rPr>
      <w:t xml:space="preserve"> (202</w:t>
    </w:r>
    <w:r w:rsidR="0071478C">
      <w:rPr>
        <w:rFonts w:ascii="Century Schoolbook" w:hAnsi="Century Schoolbook"/>
        <w:sz w:val="20"/>
        <w:szCs w:val="20"/>
        <w:lang w:val="en-US"/>
      </w:rPr>
      <w:t>4</w:t>
    </w:r>
    <w:r w:rsidR="00521E4F">
      <w:rPr>
        <w:rFonts w:ascii="Century Schoolbook" w:hAnsi="Century Schoolbook"/>
        <w:sz w:val="20"/>
        <w:szCs w:val="20"/>
      </w:rPr>
      <w:t>): 1</w:t>
    </w:r>
    <w:r w:rsidR="00DD0973">
      <w:rPr>
        <w:rFonts w:ascii="Century Schoolbook" w:hAnsi="Century Schoolbook"/>
        <w:sz w:val="20"/>
        <w:szCs w:val="20"/>
        <w:lang w:val="en-US"/>
      </w:rPr>
      <w:t>74</w:t>
    </w:r>
    <w:r w:rsidR="00521E4F">
      <w:rPr>
        <w:rFonts w:ascii="Century Schoolbook" w:hAnsi="Century Schoolbook"/>
        <w:sz w:val="20"/>
        <w:szCs w:val="20"/>
      </w:rPr>
      <w:t>-</w:t>
    </w:r>
    <w:r w:rsidR="00130B64">
      <w:rPr>
        <w:rFonts w:ascii="Century Schoolbook" w:hAnsi="Century Schoolbook"/>
        <w:sz w:val="20"/>
        <w:szCs w:val="20"/>
        <w:lang w:val="en-US"/>
      </w:rPr>
      <w:t>185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6D4B"/>
    <w:multiLevelType w:val="hybridMultilevel"/>
    <w:tmpl w:val="C3E023EC"/>
    <w:lvl w:ilvl="0" w:tplc="9946950A">
      <w:start w:val="1"/>
      <w:numFmt w:val="decimal"/>
      <w:lvlText w:val="%1."/>
      <w:lvlJc w:val="left"/>
      <w:pPr>
        <w:ind w:left="360"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C0D6E23"/>
    <w:multiLevelType w:val="hybridMultilevel"/>
    <w:tmpl w:val="9B601C6C"/>
    <w:lvl w:ilvl="0" w:tplc="D62012E0">
      <w:start w:val="1"/>
      <w:numFmt w:val="lowerLetter"/>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E8D6507"/>
    <w:multiLevelType w:val="hybridMultilevel"/>
    <w:tmpl w:val="E1B684B8"/>
    <w:lvl w:ilvl="0" w:tplc="00925A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F0264F7"/>
    <w:multiLevelType w:val="hybridMultilevel"/>
    <w:tmpl w:val="22301832"/>
    <w:lvl w:ilvl="0" w:tplc="9F46AE2C">
      <w:start w:val="1"/>
      <w:numFmt w:val="decimal"/>
      <w:lvlText w:val="%1."/>
      <w:lvlJc w:val="left"/>
      <w:pPr>
        <w:ind w:left="540" w:hanging="360"/>
      </w:pPr>
      <w:rPr>
        <w:rFonts w:ascii="Times New Roman" w:eastAsiaTheme="minorHAnsi" w:hAnsi="Times New Roman" w:cs="Times New Roman"/>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4">
    <w:nsid w:val="122A187C"/>
    <w:multiLevelType w:val="hybridMultilevel"/>
    <w:tmpl w:val="1EDC428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12F74D81"/>
    <w:multiLevelType w:val="hybridMultilevel"/>
    <w:tmpl w:val="509AAF92"/>
    <w:lvl w:ilvl="0" w:tplc="1E4CB3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3097581"/>
    <w:multiLevelType w:val="hybridMultilevel"/>
    <w:tmpl w:val="8C8EBA0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47080"/>
    <w:multiLevelType w:val="hybridMultilevel"/>
    <w:tmpl w:val="B8ECAC88"/>
    <w:lvl w:ilvl="0" w:tplc="90DA78B2">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8">
    <w:nsid w:val="16D63711"/>
    <w:multiLevelType w:val="hybridMultilevel"/>
    <w:tmpl w:val="BCE67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D45A5"/>
    <w:multiLevelType w:val="hybridMultilevel"/>
    <w:tmpl w:val="2A601AFE"/>
    <w:lvl w:ilvl="0" w:tplc="04090017">
      <w:start w:val="1"/>
      <w:numFmt w:val="lowerLetter"/>
      <w:lvlText w:val="%1)"/>
      <w:lvlJc w:val="left"/>
      <w:pPr>
        <w:ind w:left="2880" w:hanging="360"/>
      </w:pPr>
      <w:rPr>
        <w:rFonts w:hint="default"/>
      </w:r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10">
    <w:nsid w:val="1E2534E5"/>
    <w:multiLevelType w:val="hybridMultilevel"/>
    <w:tmpl w:val="EC0C2D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4F61F2"/>
    <w:multiLevelType w:val="hybridMultilevel"/>
    <w:tmpl w:val="9F10BFDA"/>
    <w:lvl w:ilvl="0" w:tplc="3A8206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967E82"/>
    <w:multiLevelType w:val="hybridMultilevel"/>
    <w:tmpl w:val="BE9AC114"/>
    <w:lvl w:ilvl="0" w:tplc="0409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3">
    <w:nsid w:val="257D6FF1"/>
    <w:multiLevelType w:val="hybridMultilevel"/>
    <w:tmpl w:val="72385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52E09"/>
    <w:multiLevelType w:val="hybridMultilevel"/>
    <w:tmpl w:val="B37056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C41A4"/>
    <w:multiLevelType w:val="hybridMultilevel"/>
    <w:tmpl w:val="1B90DFB4"/>
    <w:lvl w:ilvl="0" w:tplc="83ACF3FE">
      <w:start w:val="1"/>
      <w:numFmt w:val="lowerLetter"/>
      <w:lvlText w:val="%1."/>
      <w:lvlJc w:val="left"/>
      <w:pPr>
        <w:ind w:left="1854" w:hanging="360"/>
      </w:pPr>
      <w:rPr>
        <w:color w:val="auto"/>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6">
    <w:nsid w:val="29C80662"/>
    <w:multiLevelType w:val="hybridMultilevel"/>
    <w:tmpl w:val="379CE3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A5003"/>
    <w:multiLevelType w:val="hybridMultilevel"/>
    <w:tmpl w:val="9C3E91D6"/>
    <w:lvl w:ilvl="0" w:tplc="6CF09990">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8">
    <w:nsid w:val="2DA13FC2"/>
    <w:multiLevelType w:val="hybridMultilevel"/>
    <w:tmpl w:val="4BB0341A"/>
    <w:lvl w:ilvl="0" w:tplc="F1D28C06">
      <w:start w:val="1"/>
      <w:numFmt w:val="decimal"/>
      <w:lvlText w:val="%1)"/>
      <w:lvlJc w:val="left"/>
      <w:pPr>
        <w:ind w:left="3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9">
    <w:nsid w:val="2EAF35BE"/>
    <w:multiLevelType w:val="hybridMultilevel"/>
    <w:tmpl w:val="DEB68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C70CF2"/>
    <w:multiLevelType w:val="hybridMultilevel"/>
    <w:tmpl w:val="8D0C9A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4D501F0"/>
    <w:multiLevelType w:val="hybridMultilevel"/>
    <w:tmpl w:val="F50C50EC"/>
    <w:lvl w:ilvl="0" w:tplc="049043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157069"/>
    <w:multiLevelType w:val="hybridMultilevel"/>
    <w:tmpl w:val="90EA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B60ACB"/>
    <w:multiLevelType w:val="hybridMultilevel"/>
    <w:tmpl w:val="A5C864B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3BC47BDB"/>
    <w:multiLevelType w:val="hybridMultilevel"/>
    <w:tmpl w:val="9614181E"/>
    <w:lvl w:ilvl="0" w:tplc="04090017">
      <w:start w:val="1"/>
      <w:numFmt w:val="lowerLetter"/>
      <w:lvlText w:val="%1)"/>
      <w:lvlJc w:val="left"/>
      <w:pPr>
        <w:ind w:left="2520" w:hanging="360"/>
      </w:pPr>
      <w:rPr>
        <w:rFonts w:hint="default"/>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5">
    <w:nsid w:val="3CFA78C3"/>
    <w:multiLevelType w:val="hybridMultilevel"/>
    <w:tmpl w:val="D4AEA9C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3DD0095D"/>
    <w:multiLevelType w:val="hybridMultilevel"/>
    <w:tmpl w:val="FB00E756"/>
    <w:lvl w:ilvl="0" w:tplc="F3161C46">
      <w:start w:val="1"/>
      <w:numFmt w:val="decimal"/>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27">
    <w:nsid w:val="40537DB5"/>
    <w:multiLevelType w:val="hybridMultilevel"/>
    <w:tmpl w:val="C5BC5D6E"/>
    <w:lvl w:ilvl="0" w:tplc="6FE8A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6C22D7"/>
    <w:multiLevelType w:val="hybridMultilevel"/>
    <w:tmpl w:val="379CE3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495CB0"/>
    <w:multiLevelType w:val="hybridMultilevel"/>
    <w:tmpl w:val="83D4C57A"/>
    <w:lvl w:ilvl="0" w:tplc="04090017">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0">
    <w:nsid w:val="45C670D3"/>
    <w:multiLevelType w:val="hybridMultilevel"/>
    <w:tmpl w:val="F1ACEEE0"/>
    <w:lvl w:ilvl="0" w:tplc="555643D0">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4B973582"/>
    <w:multiLevelType w:val="hybridMultilevel"/>
    <w:tmpl w:val="D3C821A4"/>
    <w:lvl w:ilvl="0" w:tplc="039CEFB0">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2">
    <w:nsid w:val="4F651435"/>
    <w:multiLevelType w:val="hybridMultilevel"/>
    <w:tmpl w:val="FAA04FEE"/>
    <w:lvl w:ilvl="0" w:tplc="0409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3">
    <w:nsid w:val="5438209E"/>
    <w:multiLevelType w:val="hybridMultilevel"/>
    <w:tmpl w:val="6CE889F2"/>
    <w:lvl w:ilvl="0" w:tplc="78DE47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A500AD"/>
    <w:multiLevelType w:val="hybridMultilevel"/>
    <w:tmpl w:val="5D10CBB4"/>
    <w:lvl w:ilvl="0" w:tplc="04090011">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35">
    <w:nsid w:val="570345F4"/>
    <w:multiLevelType w:val="hybridMultilevel"/>
    <w:tmpl w:val="380A4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7267AE"/>
    <w:multiLevelType w:val="hybridMultilevel"/>
    <w:tmpl w:val="8AF07CAE"/>
    <w:lvl w:ilvl="0" w:tplc="0409000F">
      <w:start w:val="1"/>
      <w:numFmt w:val="decimal"/>
      <w:lvlText w:val="%1."/>
      <w:lvlJc w:val="left"/>
      <w:pPr>
        <w:ind w:left="248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193F09"/>
    <w:multiLevelType w:val="hybridMultilevel"/>
    <w:tmpl w:val="9D1CAD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0126DF6"/>
    <w:multiLevelType w:val="hybridMultilevel"/>
    <w:tmpl w:val="E0920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BE0929"/>
    <w:multiLevelType w:val="hybridMultilevel"/>
    <w:tmpl w:val="201673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DD6BC5"/>
    <w:multiLevelType w:val="hybridMultilevel"/>
    <w:tmpl w:val="5CEE9F8A"/>
    <w:lvl w:ilvl="0" w:tplc="08224D64">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E94CCB20">
      <w:start w:val="1"/>
      <w:numFmt w:val="decimal"/>
      <w:lvlText w:val="%4."/>
      <w:lvlJc w:val="left"/>
      <w:pPr>
        <w:ind w:left="2946" w:hanging="360"/>
      </w:pPr>
      <w:rPr>
        <w:b w:val="0"/>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1">
    <w:nsid w:val="6F4C0D65"/>
    <w:multiLevelType w:val="hybridMultilevel"/>
    <w:tmpl w:val="0BD2D786"/>
    <w:lvl w:ilvl="0" w:tplc="0409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2">
    <w:nsid w:val="70605C6C"/>
    <w:multiLevelType w:val="multilevel"/>
    <w:tmpl w:val="B326273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0A54C7D"/>
    <w:multiLevelType w:val="hybridMultilevel"/>
    <w:tmpl w:val="46A83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EC14CD"/>
    <w:multiLevelType w:val="hybridMultilevel"/>
    <w:tmpl w:val="758CE1F2"/>
    <w:lvl w:ilvl="0" w:tplc="FF12D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2A3AD4"/>
    <w:multiLevelType w:val="hybridMultilevel"/>
    <w:tmpl w:val="4D88AEF0"/>
    <w:lvl w:ilvl="0" w:tplc="04090019">
      <w:start w:val="1"/>
      <w:numFmt w:val="lowerLetter"/>
      <w:lvlText w:val="%1."/>
      <w:lvlJc w:val="left"/>
      <w:pPr>
        <w:ind w:left="1846" w:hanging="360"/>
      </w:pPr>
    </w:lvl>
    <w:lvl w:ilvl="1" w:tplc="04090019" w:tentative="1">
      <w:start w:val="1"/>
      <w:numFmt w:val="lowerLetter"/>
      <w:lvlText w:val="%2."/>
      <w:lvlJc w:val="left"/>
      <w:pPr>
        <w:ind w:left="2566" w:hanging="360"/>
      </w:p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46">
    <w:nsid w:val="7BA36BCD"/>
    <w:multiLevelType w:val="hybridMultilevel"/>
    <w:tmpl w:val="B6C2B4B0"/>
    <w:lvl w:ilvl="0" w:tplc="36665BEA">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7">
    <w:nsid w:val="7C4D6DE6"/>
    <w:multiLevelType w:val="hybridMultilevel"/>
    <w:tmpl w:val="C20CFBF8"/>
    <w:lvl w:ilvl="0" w:tplc="04090017">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3"/>
  </w:num>
  <w:num w:numId="5">
    <w:abstractNumId w:val="1"/>
  </w:num>
  <w:num w:numId="6">
    <w:abstractNumId w:val="38"/>
  </w:num>
  <w:num w:numId="7">
    <w:abstractNumId w:val="16"/>
  </w:num>
  <w:num w:numId="8">
    <w:abstractNumId w:val="11"/>
  </w:num>
  <w:num w:numId="9">
    <w:abstractNumId w:val="43"/>
  </w:num>
  <w:num w:numId="10">
    <w:abstractNumId w:val="19"/>
  </w:num>
  <w:num w:numId="11">
    <w:abstractNumId w:val="28"/>
  </w:num>
  <w:num w:numId="12">
    <w:abstractNumId w:val="39"/>
  </w:num>
  <w:num w:numId="13">
    <w:abstractNumId w:val="36"/>
  </w:num>
  <w:num w:numId="14">
    <w:abstractNumId w:val="14"/>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5"/>
  </w:num>
  <w:num w:numId="18">
    <w:abstractNumId w:val="8"/>
  </w:num>
  <w:num w:numId="19">
    <w:abstractNumId w:val="21"/>
  </w:num>
  <w:num w:numId="20">
    <w:abstractNumId w:val="27"/>
  </w:num>
  <w:num w:numId="21">
    <w:abstractNumId w:val="44"/>
  </w:num>
  <w:num w:numId="22">
    <w:abstractNumId w:val="13"/>
  </w:num>
  <w:num w:numId="23">
    <w:abstractNumId w:val="42"/>
  </w:num>
  <w:num w:numId="24">
    <w:abstractNumId w:val="5"/>
  </w:num>
  <w:num w:numId="25">
    <w:abstractNumId w:val="2"/>
  </w:num>
  <w:num w:numId="26">
    <w:abstractNumId w:val="10"/>
  </w:num>
  <w:num w:numId="27">
    <w:abstractNumId w:val="4"/>
  </w:num>
  <w:num w:numId="28">
    <w:abstractNumId w:val="6"/>
  </w:num>
  <w:num w:numId="29">
    <w:abstractNumId w:val="34"/>
  </w:num>
  <w:num w:numId="30">
    <w:abstractNumId w:val="29"/>
  </w:num>
  <w:num w:numId="31">
    <w:abstractNumId w:val="24"/>
  </w:num>
  <w:num w:numId="32">
    <w:abstractNumId w:val="41"/>
  </w:num>
  <w:num w:numId="33">
    <w:abstractNumId w:val="9"/>
  </w:num>
  <w:num w:numId="34">
    <w:abstractNumId w:val="47"/>
  </w:num>
  <w:num w:numId="35">
    <w:abstractNumId w:val="25"/>
  </w:num>
  <w:num w:numId="36">
    <w:abstractNumId w:val="30"/>
  </w:num>
  <w:num w:numId="37">
    <w:abstractNumId w:val="2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0"/>
  </w:num>
  <w:num w:numId="48">
    <w:abstractNumId w:val="20"/>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C2"/>
    <w:rsid w:val="000466A0"/>
    <w:rsid w:val="00046F09"/>
    <w:rsid w:val="00082085"/>
    <w:rsid w:val="00093CAF"/>
    <w:rsid w:val="000C70C9"/>
    <w:rsid w:val="001259CC"/>
    <w:rsid w:val="00130B64"/>
    <w:rsid w:val="001B067A"/>
    <w:rsid w:val="0021266B"/>
    <w:rsid w:val="00213962"/>
    <w:rsid w:val="00214051"/>
    <w:rsid w:val="00215BEA"/>
    <w:rsid w:val="00237EA4"/>
    <w:rsid w:val="00256205"/>
    <w:rsid w:val="0027019B"/>
    <w:rsid w:val="00297FF4"/>
    <w:rsid w:val="002C0BC2"/>
    <w:rsid w:val="002E1141"/>
    <w:rsid w:val="002E3445"/>
    <w:rsid w:val="00321D2F"/>
    <w:rsid w:val="0034227B"/>
    <w:rsid w:val="00367F2E"/>
    <w:rsid w:val="003852C0"/>
    <w:rsid w:val="00386031"/>
    <w:rsid w:val="003B031E"/>
    <w:rsid w:val="003C6423"/>
    <w:rsid w:val="003E46DF"/>
    <w:rsid w:val="0041007F"/>
    <w:rsid w:val="00425690"/>
    <w:rsid w:val="00450AC1"/>
    <w:rsid w:val="0045413A"/>
    <w:rsid w:val="00471860"/>
    <w:rsid w:val="00480F32"/>
    <w:rsid w:val="0049400A"/>
    <w:rsid w:val="004F63F4"/>
    <w:rsid w:val="00502E21"/>
    <w:rsid w:val="00506083"/>
    <w:rsid w:val="00521E4F"/>
    <w:rsid w:val="0052682C"/>
    <w:rsid w:val="005C3197"/>
    <w:rsid w:val="005F3E63"/>
    <w:rsid w:val="006273FB"/>
    <w:rsid w:val="00643D31"/>
    <w:rsid w:val="00657238"/>
    <w:rsid w:val="0066536E"/>
    <w:rsid w:val="00677A54"/>
    <w:rsid w:val="006A2301"/>
    <w:rsid w:val="006A5416"/>
    <w:rsid w:val="006A68B9"/>
    <w:rsid w:val="006D7D04"/>
    <w:rsid w:val="0071478C"/>
    <w:rsid w:val="00753D16"/>
    <w:rsid w:val="007E0ED0"/>
    <w:rsid w:val="00806619"/>
    <w:rsid w:val="00826D67"/>
    <w:rsid w:val="00856015"/>
    <w:rsid w:val="008613F4"/>
    <w:rsid w:val="00865130"/>
    <w:rsid w:val="00873215"/>
    <w:rsid w:val="00901B73"/>
    <w:rsid w:val="009304D2"/>
    <w:rsid w:val="009D5246"/>
    <w:rsid w:val="009E5631"/>
    <w:rsid w:val="00A03A5F"/>
    <w:rsid w:val="00A4550A"/>
    <w:rsid w:val="00A614AF"/>
    <w:rsid w:val="00A82889"/>
    <w:rsid w:val="00A921C9"/>
    <w:rsid w:val="00AA0348"/>
    <w:rsid w:val="00AA29B3"/>
    <w:rsid w:val="00AF4F10"/>
    <w:rsid w:val="00B10FC6"/>
    <w:rsid w:val="00B13D39"/>
    <w:rsid w:val="00B47CDF"/>
    <w:rsid w:val="00B6465F"/>
    <w:rsid w:val="00B91FF1"/>
    <w:rsid w:val="00BA7341"/>
    <w:rsid w:val="00BB14B0"/>
    <w:rsid w:val="00C07278"/>
    <w:rsid w:val="00C64266"/>
    <w:rsid w:val="00C65B5C"/>
    <w:rsid w:val="00C853DE"/>
    <w:rsid w:val="00CA003F"/>
    <w:rsid w:val="00CA4C7B"/>
    <w:rsid w:val="00CA60D0"/>
    <w:rsid w:val="00CC0787"/>
    <w:rsid w:val="00CD1762"/>
    <w:rsid w:val="00CD3EEB"/>
    <w:rsid w:val="00CE3C30"/>
    <w:rsid w:val="00D164A4"/>
    <w:rsid w:val="00D170E4"/>
    <w:rsid w:val="00D22A14"/>
    <w:rsid w:val="00D2715A"/>
    <w:rsid w:val="00D64CD7"/>
    <w:rsid w:val="00D81A0D"/>
    <w:rsid w:val="00DA0E94"/>
    <w:rsid w:val="00DA1208"/>
    <w:rsid w:val="00DB5962"/>
    <w:rsid w:val="00DB7D45"/>
    <w:rsid w:val="00DD0973"/>
    <w:rsid w:val="00DD273B"/>
    <w:rsid w:val="00DE62F3"/>
    <w:rsid w:val="00DF759C"/>
    <w:rsid w:val="00E13AA0"/>
    <w:rsid w:val="00E15998"/>
    <w:rsid w:val="00E21069"/>
    <w:rsid w:val="00E269B2"/>
    <w:rsid w:val="00E50102"/>
    <w:rsid w:val="00E538AC"/>
    <w:rsid w:val="00E5566B"/>
    <w:rsid w:val="00E626B5"/>
    <w:rsid w:val="00E652BF"/>
    <w:rsid w:val="00E76B7D"/>
    <w:rsid w:val="00ED2DD4"/>
    <w:rsid w:val="00ED57FC"/>
    <w:rsid w:val="00F00073"/>
    <w:rsid w:val="00F044C1"/>
    <w:rsid w:val="00F50065"/>
    <w:rsid w:val="00F52432"/>
    <w:rsid w:val="00F873E2"/>
    <w:rsid w:val="00F97EC7"/>
    <w:rsid w:val="00FA79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5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BC2"/>
    <w:rPr>
      <w:color w:val="0563C1" w:themeColor="hyperlink"/>
      <w:u w:val="single"/>
    </w:rPr>
  </w:style>
  <w:style w:type="character" w:styleId="CommentReference">
    <w:name w:val="annotation reference"/>
    <w:basedOn w:val="DefaultParagraphFont"/>
    <w:uiPriority w:val="99"/>
    <w:semiHidden/>
    <w:unhideWhenUsed/>
    <w:rsid w:val="002C0BC2"/>
    <w:rPr>
      <w:sz w:val="16"/>
      <w:szCs w:val="16"/>
    </w:rPr>
  </w:style>
  <w:style w:type="paragraph" w:styleId="CommentText">
    <w:name w:val="annotation text"/>
    <w:basedOn w:val="Normal"/>
    <w:link w:val="CommentTextChar"/>
    <w:uiPriority w:val="99"/>
    <w:unhideWhenUsed/>
    <w:rsid w:val="002C0BC2"/>
    <w:pPr>
      <w:spacing w:line="240" w:lineRule="auto"/>
    </w:pPr>
    <w:rPr>
      <w:sz w:val="20"/>
      <w:szCs w:val="20"/>
    </w:rPr>
  </w:style>
  <w:style w:type="character" w:customStyle="1" w:styleId="CommentTextChar">
    <w:name w:val="Comment Text Char"/>
    <w:basedOn w:val="DefaultParagraphFont"/>
    <w:link w:val="CommentText"/>
    <w:uiPriority w:val="99"/>
    <w:rsid w:val="002C0BC2"/>
    <w:rPr>
      <w:sz w:val="20"/>
      <w:szCs w:val="20"/>
    </w:rPr>
  </w:style>
  <w:style w:type="paragraph" w:styleId="CommentSubject">
    <w:name w:val="annotation subject"/>
    <w:basedOn w:val="CommentText"/>
    <w:next w:val="CommentText"/>
    <w:link w:val="CommentSubjectChar"/>
    <w:uiPriority w:val="99"/>
    <w:semiHidden/>
    <w:unhideWhenUsed/>
    <w:rsid w:val="002C0BC2"/>
    <w:rPr>
      <w:b/>
      <w:bCs/>
    </w:rPr>
  </w:style>
  <w:style w:type="character" w:customStyle="1" w:styleId="CommentSubjectChar">
    <w:name w:val="Comment Subject Char"/>
    <w:basedOn w:val="CommentTextChar"/>
    <w:link w:val="CommentSubject"/>
    <w:uiPriority w:val="99"/>
    <w:semiHidden/>
    <w:rsid w:val="002C0BC2"/>
    <w:rPr>
      <w:b/>
      <w:bCs/>
      <w:sz w:val="20"/>
      <w:szCs w:val="20"/>
    </w:rPr>
  </w:style>
  <w:style w:type="paragraph" w:styleId="BalloonText">
    <w:name w:val="Balloon Text"/>
    <w:basedOn w:val="Normal"/>
    <w:link w:val="BalloonTextChar"/>
    <w:uiPriority w:val="99"/>
    <w:semiHidden/>
    <w:unhideWhenUsed/>
    <w:rsid w:val="002C0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C2"/>
    <w:rPr>
      <w:rFonts w:ascii="Segoe UI" w:hAnsi="Segoe UI" w:cs="Segoe UI"/>
      <w:sz w:val="18"/>
      <w:szCs w:val="18"/>
    </w:rPr>
  </w:style>
  <w:style w:type="character" w:customStyle="1" w:styleId="fontstyle01">
    <w:name w:val="fontstyle01"/>
    <w:basedOn w:val="DefaultParagraphFont"/>
    <w:rsid w:val="002C0BC2"/>
    <w:rPr>
      <w:rFonts w:ascii="Times New Roman" w:hAnsi="Times New Roman" w:cs="Times New Roman" w:hint="default"/>
      <w:b w:val="0"/>
      <w:bCs w:val="0"/>
      <w:i w:val="0"/>
      <w:iCs w:val="0"/>
      <w:color w:val="000000"/>
      <w:sz w:val="24"/>
      <w:szCs w:val="24"/>
    </w:rPr>
  </w:style>
  <w:style w:type="table" w:styleId="TableGrid">
    <w:name w:val="Table Grid"/>
    <w:aliases w:val="Tabel"/>
    <w:basedOn w:val="TableNormal"/>
    <w:uiPriority w:val="59"/>
    <w:qFormat/>
    <w:rsid w:val="002C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0BC2"/>
    <w:pPr>
      <w:spacing w:after="0" w:line="240" w:lineRule="auto"/>
    </w:pPr>
  </w:style>
  <w:style w:type="paragraph" w:styleId="Header">
    <w:name w:val="header"/>
    <w:basedOn w:val="Normal"/>
    <w:link w:val="HeaderChar"/>
    <w:uiPriority w:val="99"/>
    <w:unhideWhenUsed/>
    <w:rsid w:val="00A8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889"/>
  </w:style>
  <w:style w:type="paragraph" w:styleId="Footer">
    <w:name w:val="footer"/>
    <w:basedOn w:val="Normal"/>
    <w:link w:val="FooterChar"/>
    <w:uiPriority w:val="99"/>
    <w:unhideWhenUsed/>
    <w:rsid w:val="00A8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889"/>
  </w:style>
  <w:style w:type="character" w:customStyle="1" w:styleId="UnresolvedMention1">
    <w:name w:val="Unresolved Mention1"/>
    <w:basedOn w:val="DefaultParagraphFont"/>
    <w:uiPriority w:val="99"/>
    <w:semiHidden/>
    <w:unhideWhenUsed/>
    <w:rsid w:val="001259CC"/>
    <w:rPr>
      <w:color w:val="605E5C"/>
      <w:shd w:val="clear" w:color="auto" w:fill="E1DFDD"/>
    </w:rPr>
  </w:style>
  <w:style w:type="paragraph" w:styleId="ListParagraph">
    <w:name w:val="List Paragraph"/>
    <w:aliases w:val="Body of text,List Paragraph1,Colorful List - Accent 11,Body of textCxSp,normal,HEADING 1,Medium Grid 1 - Accent 21,Body of text+1,Body of text+2,Body of text+3,List Paragraph11,Sub sub,Heading 11,sub-section,dot points body text 12,rpp3"/>
    <w:basedOn w:val="Normal"/>
    <w:link w:val="ListParagraphChar"/>
    <w:uiPriority w:val="34"/>
    <w:qFormat/>
    <w:rsid w:val="006A2301"/>
    <w:pPr>
      <w:spacing w:after="200" w:line="276" w:lineRule="auto"/>
      <w:ind w:left="720"/>
      <w:contextualSpacing/>
    </w:pPr>
    <w:rPr>
      <w:lang w:val="en-US"/>
    </w:rPr>
  </w:style>
  <w:style w:type="character" w:customStyle="1" w:styleId="ListParagraphChar">
    <w:name w:val="List Paragraph Char"/>
    <w:aliases w:val="Body of text Char,List Paragraph1 Char,Colorful List - Accent 11 Char,Body of textCxSp Char,normal Char,HEADING 1 Char,Medium Grid 1 - Accent 21 Char,Body of text+1 Char,Body of text+2 Char,Body of text+3 Char,List Paragraph11 Char"/>
    <w:basedOn w:val="DefaultParagraphFont"/>
    <w:link w:val="ListParagraph"/>
    <w:uiPriority w:val="34"/>
    <w:qFormat/>
    <w:locked/>
    <w:rsid w:val="006A2301"/>
    <w:rPr>
      <w:lang w:val="en-US"/>
    </w:rPr>
  </w:style>
  <w:style w:type="paragraph" w:styleId="Bibliography">
    <w:name w:val="Bibliography"/>
    <w:basedOn w:val="Normal"/>
    <w:next w:val="Normal"/>
    <w:uiPriority w:val="37"/>
    <w:unhideWhenUsed/>
    <w:rsid w:val="00E652BF"/>
    <w:pPr>
      <w:spacing w:after="0" w:line="240" w:lineRule="auto"/>
    </w:pPr>
    <w:rPr>
      <w:rFonts w:ascii="Calibri" w:eastAsia="Calibri" w:hAnsi="Calibri" w:cs="Arial"/>
      <w:sz w:val="20"/>
      <w:szCs w:val="20"/>
      <w:lang w:val="en-US"/>
    </w:rPr>
  </w:style>
  <w:style w:type="character" w:styleId="Strong">
    <w:name w:val="Strong"/>
    <w:basedOn w:val="DefaultParagraphFont"/>
    <w:uiPriority w:val="22"/>
    <w:qFormat/>
    <w:rsid w:val="00480F32"/>
    <w:rPr>
      <w:b/>
      <w:bCs/>
    </w:rPr>
  </w:style>
  <w:style w:type="paragraph" w:customStyle="1" w:styleId="BasicParagraph">
    <w:name w:val="[Basic Paragraph]"/>
    <w:basedOn w:val="Normal"/>
    <w:uiPriority w:val="99"/>
    <w:rsid w:val="00826D67"/>
    <w:pPr>
      <w:autoSpaceDE w:val="0"/>
      <w:autoSpaceDN w:val="0"/>
      <w:adjustRightInd w:val="0"/>
      <w:spacing w:after="0" w:line="288" w:lineRule="auto"/>
    </w:pPr>
    <w:rPr>
      <w:rFonts w:ascii="Calisto MT" w:eastAsiaTheme="minorEastAsia" w:hAnsi="Calisto MT" w:cs="Calisto MT"/>
      <w:color w:val="000000"/>
      <w:sz w:val="20"/>
      <w:szCs w:val="20"/>
      <w:lang w:val="en-GB"/>
    </w:rPr>
  </w:style>
  <w:style w:type="paragraph" w:styleId="Title">
    <w:name w:val="Title"/>
    <w:basedOn w:val="Normal"/>
    <w:link w:val="TitleChar"/>
    <w:uiPriority w:val="10"/>
    <w:qFormat/>
    <w:rsid w:val="00471860"/>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0"/>
    <w:rsid w:val="00471860"/>
    <w:rPr>
      <w:rFonts w:ascii="Times New Roman" w:eastAsia="Times New Roman" w:hAnsi="Times New Roman" w:cs="Times New Roman"/>
      <w:b/>
      <w:bCs/>
      <w:sz w:val="24"/>
      <w:szCs w:val="24"/>
      <w:lang w:val="en-US"/>
    </w:rPr>
  </w:style>
  <w:style w:type="paragraph" w:customStyle="1" w:styleId="BodyText31">
    <w:name w:val="Body Text 31"/>
    <w:basedOn w:val="Normal"/>
    <w:next w:val="BodyText3"/>
    <w:link w:val="BodyText3Char"/>
    <w:uiPriority w:val="99"/>
    <w:unhideWhenUsed/>
    <w:rsid w:val="006D7D04"/>
    <w:pPr>
      <w:spacing w:after="120" w:line="480" w:lineRule="exact"/>
      <w:ind w:firstLine="709"/>
    </w:pPr>
    <w:rPr>
      <w:sz w:val="16"/>
      <w:szCs w:val="16"/>
    </w:rPr>
  </w:style>
  <w:style w:type="character" w:customStyle="1" w:styleId="BodyText3Char">
    <w:name w:val="Body Text 3 Char"/>
    <w:basedOn w:val="DefaultParagraphFont"/>
    <w:link w:val="BodyText31"/>
    <w:uiPriority w:val="99"/>
    <w:rsid w:val="006D7D04"/>
    <w:rPr>
      <w:sz w:val="16"/>
      <w:szCs w:val="16"/>
    </w:rPr>
  </w:style>
  <w:style w:type="paragraph" w:styleId="BodyText3">
    <w:name w:val="Body Text 3"/>
    <w:basedOn w:val="Normal"/>
    <w:link w:val="BodyText3Char1"/>
    <w:uiPriority w:val="99"/>
    <w:semiHidden/>
    <w:unhideWhenUsed/>
    <w:rsid w:val="006D7D04"/>
    <w:pPr>
      <w:spacing w:after="120"/>
    </w:pPr>
    <w:rPr>
      <w:sz w:val="16"/>
      <w:szCs w:val="16"/>
    </w:rPr>
  </w:style>
  <w:style w:type="character" w:customStyle="1" w:styleId="BodyText3Char1">
    <w:name w:val="Body Text 3 Char1"/>
    <w:basedOn w:val="DefaultParagraphFont"/>
    <w:link w:val="BodyText3"/>
    <w:uiPriority w:val="99"/>
    <w:semiHidden/>
    <w:rsid w:val="006D7D04"/>
    <w:rPr>
      <w:sz w:val="16"/>
      <w:szCs w:val="16"/>
    </w:rPr>
  </w:style>
  <w:style w:type="character" w:customStyle="1" w:styleId="UnresolvedMention">
    <w:name w:val="Unresolved Mention"/>
    <w:basedOn w:val="DefaultParagraphFont"/>
    <w:uiPriority w:val="99"/>
    <w:semiHidden/>
    <w:unhideWhenUsed/>
    <w:rsid w:val="00CA60D0"/>
    <w:rPr>
      <w:color w:val="605E5C"/>
      <w:shd w:val="clear" w:color="auto" w:fill="E1DFDD"/>
    </w:rPr>
  </w:style>
  <w:style w:type="character" w:customStyle="1" w:styleId="label">
    <w:name w:val="label"/>
    <w:basedOn w:val="DefaultParagraphFont"/>
    <w:rsid w:val="00BA7341"/>
  </w:style>
  <w:style w:type="paragraph" w:styleId="BodyText">
    <w:name w:val="Body Text"/>
    <w:basedOn w:val="Normal"/>
    <w:link w:val="BodyTextChar"/>
    <w:uiPriority w:val="99"/>
    <w:semiHidden/>
    <w:unhideWhenUsed/>
    <w:rsid w:val="00E538AC"/>
    <w:pPr>
      <w:spacing w:after="120"/>
    </w:pPr>
  </w:style>
  <w:style w:type="character" w:customStyle="1" w:styleId="BodyTextChar">
    <w:name w:val="Body Text Char"/>
    <w:basedOn w:val="DefaultParagraphFont"/>
    <w:link w:val="BodyText"/>
    <w:uiPriority w:val="99"/>
    <w:semiHidden/>
    <w:rsid w:val="00E53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BC2"/>
    <w:rPr>
      <w:color w:val="0563C1" w:themeColor="hyperlink"/>
      <w:u w:val="single"/>
    </w:rPr>
  </w:style>
  <w:style w:type="character" w:styleId="CommentReference">
    <w:name w:val="annotation reference"/>
    <w:basedOn w:val="DefaultParagraphFont"/>
    <w:uiPriority w:val="99"/>
    <w:semiHidden/>
    <w:unhideWhenUsed/>
    <w:rsid w:val="002C0BC2"/>
    <w:rPr>
      <w:sz w:val="16"/>
      <w:szCs w:val="16"/>
    </w:rPr>
  </w:style>
  <w:style w:type="paragraph" w:styleId="CommentText">
    <w:name w:val="annotation text"/>
    <w:basedOn w:val="Normal"/>
    <w:link w:val="CommentTextChar"/>
    <w:uiPriority w:val="99"/>
    <w:unhideWhenUsed/>
    <w:rsid w:val="002C0BC2"/>
    <w:pPr>
      <w:spacing w:line="240" w:lineRule="auto"/>
    </w:pPr>
    <w:rPr>
      <w:sz w:val="20"/>
      <w:szCs w:val="20"/>
    </w:rPr>
  </w:style>
  <w:style w:type="character" w:customStyle="1" w:styleId="CommentTextChar">
    <w:name w:val="Comment Text Char"/>
    <w:basedOn w:val="DefaultParagraphFont"/>
    <w:link w:val="CommentText"/>
    <w:uiPriority w:val="99"/>
    <w:rsid w:val="002C0BC2"/>
    <w:rPr>
      <w:sz w:val="20"/>
      <w:szCs w:val="20"/>
    </w:rPr>
  </w:style>
  <w:style w:type="paragraph" w:styleId="CommentSubject">
    <w:name w:val="annotation subject"/>
    <w:basedOn w:val="CommentText"/>
    <w:next w:val="CommentText"/>
    <w:link w:val="CommentSubjectChar"/>
    <w:uiPriority w:val="99"/>
    <w:semiHidden/>
    <w:unhideWhenUsed/>
    <w:rsid w:val="002C0BC2"/>
    <w:rPr>
      <w:b/>
      <w:bCs/>
    </w:rPr>
  </w:style>
  <w:style w:type="character" w:customStyle="1" w:styleId="CommentSubjectChar">
    <w:name w:val="Comment Subject Char"/>
    <w:basedOn w:val="CommentTextChar"/>
    <w:link w:val="CommentSubject"/>
    <w:uiPriority w:val="99"/>
    <w:semiHidden/>
    <w:rsid w:val="002C0BC2"/>
    <w:rPr>
      <w:b/>
      <w:bCs/>
      <w:sz w:val="20"/>
      <w:szCs w:val="20"/>
    </w:rPr>
  </w:style>
  <w:style w:type="paragraph" w:styleId="BalloonText">
    <w:name w:val="Balloon Text"/>
    <w:basedOn w:val="Normal"/>
    <w:link w:val="BalloonTextChar"/>
    <w:uiPriority w:val="99"/>
    <w:semiHidden/>
    <w:unhideWhenUsed/>
    <w:rsid w:val="002C0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C2"/>
    <w:rPr>
      <w:rFonts w:ascii="Segoe UI" w:hAnsi="Segoe UI" w:cs="Segoe UI"/>
      <w:sz w:val="18"/>
      <w:szCs w:val="18"/>
    </w:rPr>
  </w:style>
  <w:style w:type="character" w:customStyle="1" w:styleId="fontstyle01">
    <w:name w:val="fontstyle01"/>
    <w:basedOn w:val="DefaultParagraphFont"/>
    <w:rsid w:val="002C0BC2"/>
    <w:rPr>
      <w:rFonts w:ascii="Times New Roman" w:hAnsi="Times New Roman" w:cs="Times New Roman" w:hint="default"/>
      <w:b w:val="0"/>
      <w:bCs w:val="0"/>
      <w:i w:val="0"/>
      <w:iCs w:val="0"/>
      <w:color w:val="000000"/>
      <w:sz w:val="24"/>
      <w:szCs w:val="24"/>
    </w:rPr>
  </w:style>
  <w:style w:type="table" w:styleId="TableGrid">
    <w:name w:val="Table Grid"/>
    <w:aliases w:val="Tabel"/>
    <w:basedOn w:val="TableNormal"/>
    <w:uiPriority w:val="59"/>
    <w:qFormat/>
    <w:rsid w:val="002C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0BC2"/>
    <w:pPr>
      <w:spacing w:after="0" w:line="240" w:lineRule="auto"/>
    </w:pPr>
  </w:style>
  <w:style w:type="paragraph" w:styleId="Header">
    <w:name w:val="header"/>
    <w:basedOn w:val="Normal"/>
    <w:link w:val="HeaderChar"/>
    <w:uiPriority w:val="99"/>
    <w:unhideWhenUsed/>
    <w:rsid w:val="00A8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889"/>
  </w:style>
  <w:style w:type="paragraph" w:styleId="Footer">
    <w:name w:val="footer"/>
    <w:basedOn w:val="Normal"/>
    <w:link w:val="FooterChar"/>
    <w:uiPriority w:val="99"/>
    <w:unhideWhenUsed/>
    <w:rsid w:val="00A8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889"/>
  </w:style>
  <w:style w:type="character" w:customStyle="1" w:styleId="UnresolvedMention1">
    <w:name w:val="Unresolved Mention1"/>
    <w:basedOn w:val="DefaultParagraphFont"/>
    <w:uiPriority w:val="99"/>
    <w:semiHidden/>
    <w:unhideWhenUsed/>
    <w:rsid w:val="001259CC"/>
    <w:rPr>
      <w:color w:val="605E5C"/>
      <w:shd w:val="clear" w:color="auto" w:fill="E1DFDD"/>
    </w:rPr>
  </w:style>
  <w:style w:type="paragraph" w:styleId="ListParagraph">
    <w:name w:val="List Paragraph"/>
    <w:aliases w:val="Body of text,List Paragraph1,Colorful List - Accent 11,Body of textCxSp,normal,HEADING 1,Medium Grid 1 - Accent 21,Body of text+1,Body of text+2,Body of text+3,List Paragraph11,Sub sub,Heading 11,sub-section,dot points body text 12,rpp3"/>
    <w:basedOn w:val="Normal"/>
    <w:link w:val="ListParagraphChar"/>
    <w:uiPriority w:val="34"/>
    <w:qFormat/>
    <w:rsid w:val="006A2301"/>
    <w:pPr>
      <w:spacing w:after="200" w:line="276" w:lineRule="auto"/>
      <w:ind w:left="720"/>
      <w:contextualSpacing/>
    </w:pPr>
    <w:rPr>
      <w:lang w:val="en-US"/>
    </w:rPr>
  </w:style>
  <w:style w:type="character" w:customStyle="1" w:styleId="ListParagraphChar">
    <w:name w:val="List Paragraph Char"/>
    <w:aliases w:val="Body of text Char,List Paragraph1 Char,Colorful List - Accent 11 Char,Body of textCxSp Char,normal Char,HEADING 1 Char,Medium Grid 1 - Accent 21 Char,Body of text+1 Char,Body of text+2 Char,Body of text+3 Char,List Paragraph11 Char"/>
    <w:basedOn w:val="DefaultParagraphFont"/>
    <w:link w:val="ListParagraph"/>
    <w:uiPriority w:val="34"/>
    <w:qFormat/>
    <w:locked/>
    <w:rsid w:val="006A2301"/>
    <w:rPr>
      <w:lang w:val="en-US"/>
    </w:rPr>
  </w:style>
  <w:style w:type="paragraph" w:styleId="Bibliography">
    <w:name w:val="Bibliography"/>
    <w:basedOn w:val="Normal"/>
    <w:next w:val="Normal"/>
    <w:uiPriority w:val="37"/>
    <w:unhideWhenUsed/>
    <w:rsid w:val="00E652BF"/>
    <w:pPr>
      <w:spacing w:after="0" w:line="240" w:lineRule="auto"/>
    </w:pPr>
    <w:rPr>
      <w:rFonts w:ascii="Calibri" w:eastAsia="Calibri" w:hAnsi="Calibri" w:cs="Arial"/>
      <w:sz w:val="20"/>
      <w:szCs w:val="20"/>
      <w:lang w:val="en-US"/>
    </w:rPr>
  </w:style>
  <w:style w:type="character" w:styleId="Strong">
    <w:name w:val="Strong"/>
    <w:basedOn w:val="DefaultParagraphFont"/>
    <w:uiPriority w:val="22"/>
    <w:qFormat/>
    <w:rsid w:val="00480F32"/>
    <w:rPr>
      <w:b/>
      <w:bCs/>
    </w:rPr>
  </w:style>
  <w:style w:type="paragraph" w:customStyle="1" w:styleId="BasicParagraph">
    <w:name w:val="[Basic Paragraph]"/>
    <w:basedOn w:val="Normal"/>
    <w:uiPriority w:val="99"/>
    <w:rsid w:val="00826D67"/>
    <w:pPr>
      <w:autoSpaceDE w:val="0"/>
      <w:autoSpaceDN w:val="0"/>
      <w:adjustRightInd w:val="0"/>
      <w:spacing w:after="0" w:line="288" w:lineRule="auto"/>
    </w:pPr>
    <w:rPr>
      <w:rFonts w:ascii="Calisto MT" w:eastAsiaTheme="minorEastAsia" w:hAnsi="Calisto MT" w:cs="Calisto MT"/>
      <w:color w:val="000000"/>
      <w:sz w:val="20"/>
      <w:szCs w:val="20"/>
      <w:lang w:val="en-GB"/>
    </w:rPr>
  </w:style>
  <w:style w:type="paragraph" w:styleId="Title">
    <w:name w:val="Title"/>
    <w:basedOn w:val="Normal"/>
    <w:link w:val="TitleChar"/>
    <w:uiPriority w:val="10"/>
    <w:qFormat/>
    <w:rsid w:val="00471860"/>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0"/>
    <w:rsid w:val="00471860"/>
    <w:rPr>
      <w:rFonts w:ascii="Times New Roman" w:eastAsia="Times New Roman" w:hAnsi="Times New Roman" w:cs="Times New Roman"/>
      <w:b/>
      <w:bCs/>
      <w:sz w:val="24"/>
      <w:szCs w:val="24"/>
      <w:lang w:val="en-US"/>
    </w:rPr>
  </w:style>
  <w:style w:type="paragraph" w:customStyle="1" w:styleId="BodyText31">
    <w:name w:val="Body Text 31"/>
    <w:basedOn w:val="Normal"/>
    <w:next w:val="BodyText3"/>
    <w:link w:val="BodyText3Char"/>
    <w:uiPriority w:val="99"/>
    <w:unhideWhenUsed/>
    <w:rsid w:val="006D7D04"/>
    <w:pPr>
      <w:spacing w:after="120" w:line="480" w:lineRule="exact"/>
      <w:ind w:firstLine="709"/>
    </w:pPr>
    <w:rPr>
      <w:sz w:val="16"/>
      <w:szCs w:val="16"/>
    </w:rPr>
  </w:style>
  <w:style w:type="character" w:customStyle="1" w:styleId="BodyText3Char">
    <w:name w:val="Body Text 3 Char"/>
    <w:basedOn w:val="DefaultParagraphFont"/>
    <w:link w:val="BodyText31"/>
    <w:uiPriority w:val="99"/>
    <w:rsid w:val="006D7D04"/>
    <w:rPr>
      <w:sz w:val="16"/>
      <w:szCs w:val="16"/>
    </w:rPr>
  </w:style>
  <w:style w:type="paragraph" w:styleId="BodyText3">
    <w:name w:val="Body Text 3"/>
    <w:basedOn w:val="Normal"/>
    <w:link w:val="BodyText3Char1"/>
    <w:uiPriority w:val="99"/>
    <w:semiHidden/>
    <w:unhideWhenUsed/>
    <w:rsid w:val="006D7D04"/>
    <w:pPr>
      <w:spacing w:after="120"/>
    </w:pPr>
    <w:rPr>
      <w:sz w:val="16"/>
      <w:szCs w:val="16"/>
    </w:rPr>
  </w:style>
  <w:style w:type="character" w:customStyle="1" w:styleId="BodyText3Char1">
    <w:name w:val="Body Text 3 Char1"/>
    <w:basedOn w:val="DefaultParagraphFont"/>
    <w:link w:val="BodyText3"/>
    <w:uiPriority w:val="99"/>
    <w:semiHidden/>
    <w:rsid w:val="006D7D04"/>
    <w:rPr>
      <w:sz w:val="16"/>
      <w:szCs w:val="16"/>
    </w:rPr>
  </w:style>
  <w:style w:type="character" w:customStyle="1" w:styleId="UnresolvedMention">
    <w:name w:val="Unresolved Mention"/>
    <w:basedOn w:val="DefaultParagraphFont"/>
    <w:uiPriority w:val="99"/>
    <w:semiHidden/>
    <w:unhideWhenUsed/>
    <w:rsid w:val="00CA60D0"/>
    <w:rPr>
      <w:color w:val="605E5C"/>
      <w:shd w:val="clear" w:color="auto" w:fill="E1DFDD"/>
    </w:rPr>
  </w:style>
  <w:style w:type="character" w:customStyle="1" w:styleId="label">
    <w:name w:val="label"/>
    <w:basedOn w:val="DefaultParagraphFont"/>
    <w:rsid w:val="00BA7341"/>
  </w:style>
  <w:style w:type="paragraph" w:styleId="BodyText">
    <w:name w:val="Body Text"/>
    <w:basedOn w:val="Normal"/>
    <w:link w:val="BodyTextChar"/>
    <w:uiPriority w:val="99"/>
    <w:semiHidden/>
    <w:unhideWhenUsed/>
    <w:rsid w:val="00E538AC"/>
    <w:pPr>
      <w:spacing w:after="120"/>
    </w:pPr>
  </w:style>
  <w:style w:type="character" w:customStyle="1" w:styleId="BodyTextChar">
    <w:name w:val="Body Text Char"/>
    <w:basedOn w:val="DefaultParagraphFont"/>
    <w:link w:val="BodyText"/>
    <w:uiPriority w:val="99"/>
    <w:semiHidden/>
    <w:rsid w:val="00E5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56">
      <w:bodyDiv w:val="1"/>
      <w:marLeft w:val="0"/>
      <w:marRight w:val="0"/>
      <w:marTop w:val="0"/>
      <w:marBottom w:val="0"/>
      <w:divBdr>
        <w:top w:val="none" w:sz="0" w:space="0" w:color="auto"/>
        <w:left w:val="none" w:sz="0" w:space="0" w:color="auto"/>
        <w:bottom w:val="none" w:sz="0" w:space="0" w:color="auto"/>
        <w:right w:val="none" w:sz="0" w:space="0" w:color="auto"/>
      </w:divBdr>
    </w:div>
    <w:div w:id="159278277">
      <w:bodyDiv w:val="1"/>
      <w:marLeft w:val="0"/>
      <w:marRight w:val="0"/>
      <w:marTop w:val="0"/>
      <w:marBottom w:val="0"/>
      <w:divBdr>
        <w:top w:val="none" w:sz="0" w:space="0" w:color="auto"/>
        <w:left w:val="none" w:sz="0" w:space="0" w:color="auto"/>
        <w:bottom w:val="none" w:sz="0" w:space="0" w:color="auto"/>
        <w:right w:val="none" w:sz="0" w:space="0" w:color="auto"/>
      </w:divBdr>
      <w:divsChild>
        <w:div w:id="737020739">
          <w:marLeft w:val="0"/>
          <w:marRight w:val="0"/>
          <w:marTop w:val="0"/>
          <w:marBottom w:val="0"/>
          <w:divBdr>
            <w:top w:val="single" w:sz="2" w:space="0" w:color="E3E3E3"/>
            <w:left w:val="single" w:sz="2" w:space="0" w:color="E3E3E3"/>
            <w:bottom w:val="single" w:sz="2" w:space="0" w:color="E3E3E3"/>
            <w:right w:val="single" w:sz="2" w:space="0" w:color="E3E3E3"/>
          </w:divBdr>
          <w:divsChild>
            <w:div w:id="315040358">
              <w:marLeft w:val="0"/>
              <w:marRight w:val="0"/>
              <w:marTop w:val="0"/>
              <w:marBottom w:val="0"/>
              <w:divBdr>
                <w:top w:val="single" w:sz="2" w:space="0" w:color="E3E3E3"/>
                <w:left w:val="single" w:sz="2" w:space="0" w:color="E3E3E3"/>
                <w:bottom w:val="single" w:sz="2" w:space="0" w:color="E3E3E3"/>
                <w:right w:val="single" w:sz="2" w:space="0" w:color="E3E3E3"/>
              </w:divBdr>
              <w:divsChild>
                <w:div w:id="1094547535">
                  <w:marLeft w:val="0"/>
                  <w:marRight w:val="0"/>
                  <w:marTop w:val="0"/>
                  <w:marBottom w:val="0"/>
                  <w:divBdr>
                    <w:top w:val="single" w:sz="2" w:space="0" w:color="E3E3E3"/>
                    <w:left w:val="single" w:sz="2" w:space="0" w:color="E3E3E3"/>
                    <w:bottom w:val="single" w:sz="2" w:space="0" w:color="E3E3E3"/>
                    <w:right w:val="single" w:sz="2" w:space="0" w:color="E3E3E3"/>
                  </w:divBdr>
                  <w:divsChild>
                    <w:div w:id="288780641">
                      <w:marLeft w:val="0"/>
                      <w:marRight w:val="0"/>
                      <w:marTop w:val="0"/>
                      <w:marBottom w:val="0"/>
                      <w:divBdr>
                        <w:top w:val="single" w:sz="2" w:space="0" w:color="E3E3E3"/>
                        <w:left w:val="single" w:sz="2" w:space="0" w:color="E3E3E3"/>
                        <w:bottom w:val="single" w:sz="2" w:space="0" w:color="E3E3E3"/>
                        <w:right w:val="single" w:sz="2" w:space="0" w:color="E3E3E3"/>
                      </w:divBdr>
                      <w:divsChild>
                        <w:div w:id="2107730728">
                          <w:marLeft w:val="0"/>
                          <w:marRight w:val="0"/>
                          <w:marTop w:val="0"/>
                          <w:marBottom w:val="0"/>
                          <w:divBdr>
                            <w:top w:val="single" w:sz="2" w:space="0" w:color="E3E3E3"/>
                            <w:left w:val="single" w:sz="2" w:space="0" w:color="E3E3E3"/>
                            <w:bottom w:val="single" w:sz="2" w:space="0" w:color="E3E3E3"/>
                            <w:right w:val="single" w:sz="2" w:space="0" w:color="E3E3E3"/>
                          </w:divBdr>
                          <w:divsChild>
                            <w:div w:id="1293292425">
                              <w:marLeft w:val="0"/>
                              <w:marRight w:val="0"/>
                              <w:marTop w:val="0"/>
                              <w:marBottom w:val="0"/>
                              <w:divBdr>
                                <w:top w:val="single" w:sz="2" w:space="0" w:color="E3E3E3"/>
                                <w:left w:val="single" w:sz="2" w:space="0" w:color="E3E3E3"/>
                                <w:bottom w:val="single" w:sz="2" w:space="0" w:color="E3E3E3"/>
                                <w:right w:val="single" w:sz="2" w:space="0" w:color="E3E3E3"/>
                              </w:divBdr>
                              <w:divsChild>
                                <w:div w:id="392506817">
                                  <w:marLeft w:val="0"/>
                                  <w:marRight w:val="0"/>
                                  <w:marTop w:val="100"/>
                                  <w:marBottom w:val="100"/>
                                  <w:divBdr>
                                    <w:top w:val="single" w:sz="2" w:space="0" w:color="E3E3E3"/>
                                    <w:left w:val="single" w:sz="2" w:space="0" w:color="E3E3E3"/>
                                    <w:bottom w:val="single" w:sz="2" w:space="0" w:color="E3E3E3"/>
                                    <w:right w:val="single" w:sz="2" w:space="0" w:color="E3E3E3"/>
                                  </w:divBdr>
                                  <w:divsChild>
                                    <w:div w:id="666400373">
                                      <w:marLeft w:val="0"/>
                                      <w:marRight w:val="0"/>
                                      <w:marTop w:val="0"/>
                                      <w:marBottom w:val="0"/>
                                      <w:divBdr>
                                        <w:top w:val="single" w:sz="2" w:space="0" w:color="E3E3E3"/>
                                        <w:left w:val="single" w:sz="2" w:space="0" w:color="E3E3E3"/>
                                        <w:bottom w:val="single" w:sz="2" w:space="0" w:color="E3E3E3"/>
                                        <w:right w:val="single" w:sz="2" w:space="0" w:color="E3E3E3"/>
                                      </w:divBdr>
                                      <w:divsChild>
                                        <w:div w:id="1220509342">
                                          <w:marLeft w:val="0"/>
                                          <w:marRight w:val="0"/>
                                          <w:marTop w:val="0"/>
                                          <w:marBottom w:val="0"/>
                                          <w:divBdr>
                                            <w:top w:val="single" w:sz="2" w:space="0" w:color="E3E3E3"/>
                                            <w:left w:val="single" w:sz="2" w:space="0" w:color="E3E3E3"/>
                                            <w:bottom w:val="single" w:sz="2" w:space="0" w:color="E3E3E3"/>
                                            <w:right w:val="single" w:sz="2" w:space="0" w:color="E3E3E3"/>
                                          </w:divBdr>
                                          <w:divsChild>
                                            <w:div w:id="1582176730">
                                              <w:marLeft w:val="0"/>
                                              <w:marRight w:val="0"/>
                                              <w:marTop w:val="0"/>
                                              <w:marBottom w:val="0"/>
                                              <w:divBdr>
                                                <w:top w:val="single" w:sz="2" w:space="0" w:color="E3E3E3"/>
                                                <w:left w:val="single" w:sz="2" w:space="0" w:color="E3E3E3"/>
                                                <w:bottom w:val="single" w:sz="2" w:space="0" w:color="E3E3E3"/>
                                                <w:right w:val="single" w:sz="2" w:space="0" w:color="E3E3E3"/>
                                              </w:divBdr>
                                              <w:divsChild>
                                                <w:div w:id="1315064189">
                                                  <w:marLeft w:val="0"/>
                                                  <w:marRight w:val="0"/>
                                                  <w:marTop w:val="0"/>
                                                  <w:marBottom w:val="0"/>
                                                  <w:divBdr>
                                                    <w:top w:val="single" w:sz="2" w:space="0" w:color="E3E3E3"/>
                                                    <w:left w:val="single" w:sz="2" w:space="0" w:color="E3E3E3"/>
                                                    <w:bottom w:val="single" w:sz="2" w:space="0" w:color="E3E3E3"/>
                                                    <w:right w:val="single" w:sz="2" w:space="0" w:color="E3E3E3"/>
                                                  </w:divBdr>
                                                  <w:divsChild>
                                                    <w:div w:id="2008509022">
                                                      <w:marLeft w:val="0"/>
                                                      <w:marRight w:val="0"/>
                                                      <w:marTop w:val="0"/>
                                                      <w:marBottom w:val="0"/>
                                                      <w:divBdr>
                                                        <w:top w:val="single" w:sz="2" w:space="0" w:color="E3E3E3"/>
                                                        <w:left w:val="single" w:sz="2" w:space="0" w:color="E3E3E3"/>
                                                        <w:bottom w:val="single" w:sz="2" w:space="0" w:color="E3E3E3"/>
                                                        <w:right w:val="single" w:sz="2" w:space="0" w:color="E3E3E3"/>
                                                      </w:divBdr>
                                                      <w:divsChild>
                                                        <w:div w:id="1416976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36712317">
          <w:marLeft w:val="0"/>
          <w:marRight w:val="0"/>
          <w:marTop w:val="0"/>
          <w:marBottom w:val="0"/>
          <w:divBdr>
            <w:top w:val="none" w:sz="0" w:space="0" w:color="auto"/>
            <w:left w:val="none" w:sz="0" w:space="0" w:color="auto"/>
            <w:bottom w:val="none" w:sz="0" w:space="0" w:color="auto"/>
            <w:right w:val="none" w:sz="0" w:space="0" w:color="auto"/>
          </w:divBdr>
          <w:divsChild>
            <w:div w:id="2075354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1499785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36659849">
      <w:bodyDiv w:val="1"/>
      <w:marLeft w:val="0"/>
      <w:marRight w:val="0"/>
      <w:marTop w:val="0"/>
      <w:marBottom w:val="0"/>
      <w:divBdr>
        <w:top w:val="none" w:sz="0" w:space="0" w:color="auto"/>
        <w:left w:val="none" w:sz="0" w:space="0" w:color="auto"/>
        <w:bottom w:val="none" w:sz="0" w:space="0" w:color="auto"/>
        <w:right w:val="none" w:sz="0" w:space="0" w:color="auto"/>
      </w:divBdr>
    </w:div>
    <w:div w:id="420373644">
      <w:bodyDiv w:val="1"/>
      <w:marLeft w:val="0"/>
      <w:marRight w:val="0"/>
      <w:marTop w:val="0"/>
      <w:marBottom w:val="0"/>
      <w:divBdr>
        <w:top w:val="none" w:sz="0" w:space="0" w:color="auto"/>
        <w:left w:val="none" w:sz="0" w:space="0" w:color="auto"/>
        <w:bottom w:val="none" w:sz="0" w:space="0" w:color="auto"/>
        <w:right w:val="none" w:sz="0" w:space="0" w:color="auto"/>
      </w:divBdr>
    </w:div>
    <w:div w:id="616564705">
      <w:bodyDiv w:val="1"/>
      <w:marLeft w:val="0"/>
      <w:marRight w:val="0"/>
      <w:marTop w:val="0"/>
      <w:marBottom w:val="0"/>
      <w:divBdr>
        <w:top w:val="none" w:sz="0" w:space="0" w:color="auto"/>
        <w:left w:val="none" w:sz="0" w:space="0" w:color="auto"/>
        <w:bottom w:val="none" w:sz="0" w:space="0" w:color="auto"/>
        <w:right w:val="none" w:sz="0" w:space="0" w:color="auto"/>
      </w:divBdr>
    </w:div>
    <w:div w:id="659192698">
      <w:bodyDiv w:val="1"/>
      <w:marLeft w:val="0"/>
      <w:marRight w:val="0"/>
      <w:marTop w:val="0"/>
      <w:marBottom w:val="0"/>
      <w:divBdr>
        <w:top w:val="none" w:sz="0" w:space="0" w:color="auto"/>
        <w:left w:val="none" w:sz="0" w:space="0" w:color="auto"/>
        <w:bottom w:val="none" w:sz="0" w:space="0" w:color="auto"/>
        <w:right w:val="none" w:sz="0" w:space="0" w:color="auto"/>
      </w:divBdr>
    </w:div>
    <w:div w:id="906458561">
      <w:bodyDiv w:val="1"/>
      <w:marLeft w:val="0"/>
      <w:marRight w:val="0"/>
      <w:marTop w:val="0"/>
      <w:marBottom w:val="0"/>
      <w:divBdr>
        <w:top w:val="none" w:sz="0" w:space="0" w:color="auto"/>
        <w:left w:val="none" w:sz="0" w:space="0" w:color="auto"/>
        <w:bottom w:val="none" w:sz="0" w:space="0" w:color="auto"/>
        <w:right w:val="none" w:sz="0" w:space="0" w:color="auto"/>
      </w:divBdr>
    </w:div>
    <w:div w:id="1178076398">
      <w:bodyDiv w:val="1"/>
      <w:marLeft w:val="0"/>
      <w:marRight w:val="0"/>
      <w:marTop w:val="0"/>
      <w:marBottom w:val="0"/>
      <w:divBdr>
        <w:top w:val="none" w:sz="0" w:space="0" w:color="auto"/>
        <w:left w:val="none" w:sz="0" w:space="0" w:color="auto"/>
        <w:bottom w:val="none" w:sz="0" w:space="0" w:color="auto"/>
        <w:right w:val="none" w:sz="0" w:space="0" w:color="auto"/>
      </w:divBdr>
    </w:div>
    <w:div w:id="1185905231">
      <w:bodyDiv w:val="1"/>
      <w:marLeft w:val="0"/>
      <w:marRight w:val="0"/>
      <w:marTop w:val="0"/>
      <w:marBottom w:val="0"/>
      <w:divBdr>
        <w:top w:val="none" w:sz="0" w:space="0" w:color="auto"/>
        <w:left w:val="none" w:sz="0" w:space="0" w:color="auto"/>
        <w:bottom w:val="none" w:sz="0" w:space="0" w:color="auto"/>
        <w:right w:val="none" w:sz="0" w:space="0" w:color="auto"/>
      </w:divBdr>
    </w:div>
    <w:div w:id="1338582456">
      <w:bodyDiv w:val="1"/>
      <w:marLeft w:val="0"/>
      <w:marRight w:val="0"/>
      <w:marTop w:val="0"/>
      <w:marBottom w:val="0"/>
      <w:divBdr>
        <w:top w:val="none" w:sz="0" w:space="0" w:color="auto"/>
        <w:left w:val="none" w:sz="0" w:space="0" w:color="auto"/>
        <w:bottom w:val="none" w:sz="0" w:space="0" w:color="auto"/>
        <w:right w:val="none" w:sz="0" w:space="0" w:color="auto"/>
      </w:divBdr>
    </w:div>
    <w:div w:id="1431122288">
      <w:bodyDiv w:val="1"/>
      <w:marLeft w:val="0"/>
      <w:marRight w:val="0"/>
      <w:marTop w:val="0"/>
      <w:marBottom w:val="0"/>
      <w:divBdr>
        <w:top w:val="none" w:sz="0" w:space="0" w:color="auto"/>
        <w:left w:val="none" w:sz="0" w:space="0" w:color="auto"/>
        <w:bottom w:val="none" w:sz="0" w:space="0" w:color="auto"/>
        <w:right w:val="none" w:sz="0" w:space="0" w:color="auto"/>
      </w:divBdr>
    </w:div>
    <w:div w:id="1564296217">
      <w:bodyDiv w:val="1"/>
      <w:marLeft w:val="0"/>
      <w:marRight w:val="0"/>
      <w:marTop w:val="0"/>
      <w:marBottom w:val="0"/>
      <w:divBdr>
        <w:top w:val="none" w:sz="0" w:space="0" w:color="auto"/>
        <w:left w:val="none" w:sz="0" w:space="0" w:color="auto"/>
        <w:bottom w:val="none" w:sz="0" w:space="0" w:color="auto"/>
        <w:right w:val="none" w:sz="0" w:space="0" w:color="auto"/>
      </w:divBdr>
    </w:div>
    <w:div w:id="1747803498">
      <w:bodyDiv w:val="1"/>
      <w:marLeft w:val="0"/>
      <w:marRight w:val="0"/>
      <w:marTop w:val="0"/>
      <w:marBottom w:val="0"/>
      <w:divBdr>
        <w:top w:val="none" w:sz="0" w:space="0" w:color="auto"/>
        <w:left w:val="none" w:sz="0" w:space="0" w:color="auto"/>
        <w:bottom w:val="none" w:sz="0" w:space="0" w:color="auto"/>
        <w:right w:val="none" w:sz="0" w:space="0" w:color="auto"/>
      </w:divBdr>
    </w:div>
    <w:div w:id="1847819410">
      <w:bodyDiv w:val="1"/>
      <w:marLeft w:val="0"/>
      <w:marRight w:val="0"/>
      <w:marTop w:val="0"/>
      <w:marBottom w:val="0"/>
      <w:divBdr>
        <w:top w:val="none" w:sz="0" w:space="0" w:color="auto"/>
        <w:left w:val="none" w:sz="0" w:space="0" w:color="auto"/>
        <w:bottom w:val="none" w:sz="0" w:space="0" w:color="auto"/>
        <w:right w:val="none" w:sz="0" w:space="0" w:color="auto"/>
      </w:divBdr>
    </w:div>
    <w:div w:id="1948191132">
      <w:bodyDiv w:val="1"/>
      <w:marLeft w:val="0"/>
      <w:marRight w:val="0"/>
      <w:marTop w:val="0"/>
      <w:marBottom w:val="0"/>
      <w:divBdr>
        <w:top w:val="none" w:sz="0" w:space="0" w:color="auto"/>
        <w:left w:val="none" w:sz="0" w:space="0" w:color="auto"/>
        <w:bottom w:val="none" w:sz="0" w:space="0" w:color="auto"/>
        <w:right w:val="none" w:sz="0" w:space="0" w:color="auto"/>
      </w:divBdr>
      <w:divsChild>
        <w:div w:id="1016539069">
          <w:marLeft w:val="0"/>
          <w:marRight w:val="0"/>
          <w:marTop w:val="0"/>
          <w:marBottom w:val="0"/>
          <w:divBdr>
            <w:top w:val="single" w:sz="2" w:space="0" w:color="E3E3E3"/>
            <w:left w:val="single" w:sz="2" w:space="0" w:color="E3E3E3"/>
            <w:bottom w:val="single" w:sz="2" w:space="0" w:color="E3E3E3"/>
            <w:right w:val="single" w:sz="2" w:space="0" w:color="E3E3E3"/>
          </w:divBdr>
          <w:divsChild>
            <w:div w:id="535774418">
              <w:marLeft w:val="0"/>
              <w:marRight w:val="0"/>
              <w:marTop w:val="0"/>
              <w:marBottom w:val="0"/>
              <w:divBdr>
                <w:top w:val="single" w:sz="2" w:space="0" w:color="E3E3E3"/>
                <w:left w:val="single" w:sz="2" w:space="0" w:color="E3E3E3"/>
                <w:bottom w:val="single" w:sz="2" w:space="0" w:color="E3E3E3"/>
                <w:right w:val="single" w:sz="2" w:space="0" w:color="E3E3E3"/>
              </w:divBdr>
              <w:divsChild>
                <w:div w:id="702171492">
                  <w:marLeft w:val="0"/>
                  <w:marRight w:val="0"/>
                  <w:marTop w:val="0"/>
                  <w:marBottom w:val="0"/>
                  <w:divBdr>
                    <w:top w:val="single" w:sz="2" w:space="0" w:color="E3E3E3"/>
                    <w:left w:val="single" w:sz="2" w:space="0" w:color="E3E3E3"/>
                    <w:bottom w:val="single" w:sz="2" w:space="0" w:color="E3E3E3"/>
                    <w:right w:val="single" w:sz="2" w:space="0" w:color="E3E3E3"/>
                  </w:divBdr>
                  <w:divsChild>
                    <w:div w:id="151651676">
                      <w:marLeft w:val="0"/>
                      <w:marRight w:val="0"/>
                      <w:marTop w:val="0"/>
                      <w:marBottom w:val="0"/>
                      <w:divBdr>
                        <w:top w:val="single" w:sz="2" w:space="0" w:color="E3E3E3"/>
                        <w:left w:val="single" w:sz="2" w:space="0" w:color="E3E3E3"/>
                        <w:bottom w:val="single" w:sz="2" w:space="0" w:color="E3E3E3"/>
                        <w:right w:val="single" w:sz="2" w:space="0" w:color="E3E3E3"/>
                      </w:divBdr>
                      <w:divsChild>
                        <w:div w:id="1404176872">
                          <w:marLeft w:val="0"/>
                          <w:marRight w:val="0"/>
                          <w:marTop w:val="0"/>
                          <w:marBottom w:val="0"/>
                          <w:divBdr>
                            <w:top w:val="single" w:sz="2" w:space="0" w:color="E3E3E3"/>
                            <w:left w:val="single" w:sz="2" w:space="0" w:color="E3E3E3"/>
                            <w:bottom w:val="single" w:sz="2" w:space="0" w:color="E3E3E3"/>
                            <w:right w:val="single" w:sz="2" w:space="0" w:color="E3E3E3"/>
                          </w:divBdr>
                          <w:divsChild>
                            <w:div w:id="156041371">
                              <w:marLeft w:val="0"/>
                              <w:marRight w:val="0"/>
                              <w:marTop w:val="0"/>
                              <w:marBottom w:val="0"/>
                              <w:divBdr>
                                <w:top w:val="single" w:sz="2" w:space="0" w:color="E3E3E3"/>
                                <w:left w:val="single" w:sz="2" w:space="0" w:color="E3E3E3"/>
                                <w:bottom w:val="single" w:sz="2" w:space="0" w:color="E3E3E3"/>
                                <w:right w:val="single" w:sz="2" w:space="0" w:color="E3E3E3"/>
                              </w:divBdr>
                              <w:divsChild>
                                <w:div w:id="435833665">
                                  <w:marLeft w:val="0"/>
                                  <w:marRight w:val="0"/>
                                  <w:marTop w:val="100"/>
                                  <w:marBottom w:val="100"/>
                                  <w:divBdr>
                                    <w:top w:val="single" w:sz="2" w:space="0" w:color="E3E3E3"/>
                                    <w:left w:val="single" w:sz="2" w:space="0" w:color="E3E3E3"/>
                                    <w:bottom w:val="single" w:sz="2" w:space="0" w:color="E3E3E3"/>
                                    <w:right w:val="single" w:sz="2" w:space="0" w:color="E3E3E3"/>
                                  </w:divBdr>
                                  <w:divsChild>
                                    <w:div w:id="250552613">
                                      <w:marLeft w:val="0"/>
                                      <w:marRight w:val="0"/>
                                      <w:marTop w:val="0"/>
                                      <w:marBottom w:val="0"/>
                                      <w:divBdr>
                                        <w:top w:val="single" w:sz="2" w:space="0" w:color="E3E3E3"/>
                                        <w:left w:val="single" w:sz="2" w:space="0" w:color="E3E3E3"/>
                                        <w:bottom w:val="single" w:sz="2" w:space="0" w:color="E3E3E3"/>
                                        <w:right w:val="single" w:sz="2" w:space="0" w:color="E3E3E3"/>
                                      </w:divBdr>
                                      <w:divsChild>
                                        <w:div w:id="925655020">
                                          <w:marLeft w:val="0"/>
                                          <w:marRight w:val="0"/>
                                          <w:marTop w:val="0"/>
                                          <w:marBottom w:val="0"/>
                                          <w:divBdr>
                                            <w:top w:val="single" w:sz="2" w:space="0" w:color="E3E3E3"/>
                                            <w:left w:val="single" w:sz="2" w:space="0" w:color="E3E3E3"/>
                                            <w:bottom w:val="single" w:sz="2" w:space="0" w:color="E3E3E3"/>
                                            <w:right w:val="single" w:sz="2" w:space="0" w:color="E3E3E3"/>
                                          </w:divBdr>
                                          <w:divsChild>
                                            <w:div w:id="1790397070">
                                              <w:marLeft w:val="0"/>
                                              <w:marRight w:val="0"/>
                                              <w:marTop w:val="0"/>
                                              <w:marBottom w:val="0"/>
                                              <w:divBdr>
                                                <w:top w:val="single" w:sz="2" w:space="0" w:color="E3E3E3"/>
                                                <w:left w:val="single" w:sz="2" w:space="0" w:color="E3E3E3"/>
                                                <w:bottom w:val="single" w:sz="2" w:space="0" w:color="E3E3E3"/>
                                                <w:right w:val="single" w:sz="2" w:space="0" w:color="E3E3E3"/>
                                              </w:divBdr>
                                              <w:divsChild>
                                                <w:div w:id="1263148303">
                                                  <w:marLeft w:val="0"/>
                                                  <w:marRight w:val="0"/>
                                                  <w:marTop w:val="0"/>
                                                  <w:marBottom w:val="0"/>
                                                  <w:divBdr>
                                                    <w:top w:val="single" w:sz="2" w:space="0" w:color="E3E3E3"/>
                                                    <w:left w:val="single" w:sz="2" w:space="0" w:color="E3E3E3"/>
                                                    <w:bottom w:val="single" w:sz="2" w:space="0" w:color="E3E3E3"/>
                                                    <w:right w:val="single" w:sz="2" w:space="0" w:color="E3E3E3"/>
                                                  </w:divBdr>
                                                  <w:divsChild>
                                                    <w:div w:id="1514420009">
                                                      <w:marLeft w:val="0"/>
                                                      <w:marRight w:val="0"/>
                                                      <w:marTop w:val="0"/>
                                                      <w:marBottom w:val="0"/>
                                                      <w:divBdr>
                                                        <w:top w:val="single" w:sz="2" w:space="0" w:color="E3E3E3"/>
                                                        <w:left w:val="single" w:sz="2" w:space="0" w:color="E3E3E3"/>
                                                        <w:bottom w:val="single" w:sz="2" w:space="0" w:color="E3E3E3"/>
                                                        <w:right w:val="single" w:sz="2" w:space="0" w:color="E3E3E3"/>
                                                      </w:divBdr>
                                                      <w:divsChild>
                                                        <w:div w:id="749077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23287515">
          <w:marLeft w:val="0"/>
          <w:marRight w:val="0"/>
          <w:marTop w:val="0"/>
          <w:marBottom w:val="0"/>
          <w:divBdr>
            <w:top w:val="none" w:sz="0" w:space="0" w:color="auto"/>
            <w:left w:val="none" w:sz="0" w:space="0" w:color="auto"/>
            <w:bottom w:val="none" w:sz="0" w:space="0" w:color="auto"/>
            <w:right w:val="none" w:sz="0" w:space="0" w:color="auto"/>
          </w:divBdr>
          <w:divsChild>
            <w:div w:id="2136411628">
              <w:marLeft w:val="0"/>
              <w:marRight w:val="0"/>
              <w:marTop w:val="100"/>
              <w:marBottom w:val="100"/>
              <w:divBdr>
                <w:top w:val="single" w:sz="2" w:space="0" w:color="E3E3E3"/>
                <w:left w:val="single" w:sz="2" w:space="0" w:color="E3E3E3"/>
                <w:bottom w:val="single" w:sz="2" w:space="0" w:color="E3E3E3"/>
                <w:right w:val="single" w:sz="2" w:space="0" w:color="E3E3E3"/>
              </w:divBdr>
              <w:divsChild>
                <w:div w:id="511534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006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snahbolkiahbasorewa88@unimerz.ac.id" TargetMode="Externa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waluddin011085@gmail.com" TargetMode="Externa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fonsinatitirloloboy23@gmail.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3.xml"/><Relationship Id="rId10" Type="http://schemas.openxmlformats.org/officeDocument/2006/relationships/hyperlink" Target="https://doi.org/10.37289/kapasa.v4i3%2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journal.unimerz.com/index.php/kapas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DATA AWAL</a:t>
            </a:r>
          </a:p>
        </c:rich>
      </c:tx>
      <c:overlay val="0"/>
    </c:title>
    <c:autoTitleDeleted val="0"/>
    <c:plotArea>
      <c:layout/>
      <c:barChart>
        <c:barDir val="col"/>
        <c:grouping val="clustered"/>
        <c:varyColors val="0"/>
        <c:ser>
          <c:idx val="0"/>
          <c:order val="0"/>
          <c:tx>
            <c:strRef>
              <c:f>Sheet1!$B$1</c:f>
              <c:strCache>
                <c:ptCount val="1"/>
                <c:pt idx="0">
                  <c:v>Column1</c:v>
                </c:pt>
              </c:strCache>
            </c:strRef>
          </c:tx>
          <c:invertIfNegative val="0"/>
          <c:dPt>
            <c:idx val="1"/>
            <c:invertIfNegative val="0"/>
            <c:bubble3D val="0"/>
            <c:spPr>
              <a:solidFill>
                <a:srgbClr val="FF0000"/>
              </a:solidFill>
            </c:spPr>
            <c:extLst xmlns:c16r2="http://schemas.microsoft.com/office/drawing/2015/06/chart">
              <c:ext xmlns:c16="http://schemas.microsoft.com/office/drawing/2014/chart" uri="{C3380CC4-5D6E-409C-BE32-E72D297353CC}">
                <c16:uniqueId val="{00000000-C1C9-5A4F-8AA9-662E8E9C9E5E}"/>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&gt;75 TUNTAS</c:v>
                </c:pt>
                <c:pt idx="1">
                  <c:v>≤75TIDAK TUNTAS</c:v>
                </c:pt>
              </c:strCache>
            </c:strRef>
          </c:cat>
          <c:val>
            <c:numRef>
              <c:f>Sheet1!$B$2:$B$5</c:f>
              <c:numCache>
                <c:formatCode>0.00%</c:formatCode>
                <c:ptCount val="4"/>
                <c:pt idx="0">
                  <c:v>0.52780000000000005</c:v>
                </c:pt>
                <c:pt idx="1">
                  <c:v>0.47220000000000001</c:v>
                </c:pt>
              </c:numCache>
            </c:numRef>
          </c:val>
          <c:extLst xmlns:c16r2="http://schemas.microsoft.com/office/drawing/2015/06/chart">
            <c:ext xmlns:c16="http://schemas.microsoft.com/office/drawing/2014/chart" uri="{C3380CC4-5D6E-409C-BE32-E72D297353CC}">
              <c16:uniqueId val="{00000001-C1C9-5A4F-8AA9-662E8E9C9E5E}"/>
            </c:ext>
          </c:extLst>
        </c:ser>
        <c:dLbls>
          <c:showLegendKey val="0"/>
          <c:showVal val="0"/>
          <c:showCatName val="0"/>
          <c:showSerName val="0"/>
          <c:showPercent val="0"/>
          <c:showBubbleSize val="0"/>
        </c:dLbls>
        <c:gapWidth val="150"/>
        <c:axId val="113814144"/>
        <c:axId val="113824128"/>
      </c:barChart>
      <c:catAx>
        <c:axId val="113814144"/>
        <c:scaling>
          <c:orientation val="minMax"/>
        </c:scaling>
        <c:delete val="0"/>
        <c:axPos val="b"/>
        <c:numFmt formatCode="General" sourceLinked="0"/>
        <c:majorTickMark val="none"/>
        <c:minorTickMark val="none"/>
        <c:tickLblPos val="nextTo"/>
        <c:crossAx val="113824128"/>
        <c:crosses val="autoZero"/>
        <c:auto val="1"/>
        <c:lblAlgn val="ctr"/>
        <c:lblOffset val="100"/>
        <c:noMultiLvlLbl val="0"/>
      </c:catAx>
      <c:valAx>
        <c:axId val="113824128"/>
        <c:scaling>
          <c:orientation val="minMax"/>
        </c:scaling>
        <c:delete val="0"/>
        <c:axPos val="l"/>
        <c:majorGridlines/>
        <c:numFmt formatCode="0.00%" sourceLinked="1"/>
        <c:majorTickMark val="none"/>
        <c:minorTickMark val="none"/>
        <c:tickLblPos val="nextTo"/>
        <c:crossAx val="1138141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25 siswa</c:v>
                </c:pt>
              </c:strCache>
            </c:strRef>
          </c:tx>
          <c:invertIfNegative val="0"/>
          <c:dPt>
            <c:idx val="0"/>
            <c:invertIfNegative val="0"/>
            <c:bubble3D val="0"/>
            <c:spPr>
              <a:solidFill>
                <a:srgbClr val="00B0F0"/>
              </a:solidFill>
            </c:spPr>
            <c:extLst xmlns:c16r2="http://schemas.microsoft.com/office/drawing/2015/06/chart">
              <c:ext xmlns:c16="http://schemas.microsoft.com/office/drawing/2014/chart" uri="{C3380CC4-5D6E-409C-BE32-E72D297353CC}">
                <c16:uniqueId val="{00000000-6411-E541-8532-D857034210FF}"/>
              </c:ext>
            </c:extLst>
          </c:dPt>
          <c:dPt>
            <c:idx val="1"/>
            <c:invertIfNegative val="0"/>
            <c:bubble3D val="0"/>
            <c:spPr>
              <a:solidFill>
                <a:srgbClr val="C00000"/>
              </a:solidFill>
            </c:spPr>
            <c:extLst xmlns:c16r2="http://schemas.microsoft.com/office/drawing/2015/06/chart">
              <c:ext xmlns:c16="http://schemas.microsoft.com/office/drawing/2014/chart" uri="{C3380CC4-5D6E-409C-BE32-E72D297353CC}">
                <c16:uniqueId val="{00000001-6411-E541-8532-D857034210FF}"/>
              </c:ext>
            </c:extLst>
          </c:dPt>
          <c:dLbls>
            <c:dLbl>
              <c:idx val="0"/>
              <c:layout>
                <c:manualLayout>
                  <c:x val="0"/>
                  <c:y val="-9.1509836454136045E-2"/>
                </c:manualLayout>
              </c:layout>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411-E541-8532-D857034210FF}"/>
                </c:ext>
              </c:extLst>
            </c:dLbl>
            <c:dLbl>
              <c:idx val="1"/>
              <c:layout>
                <c:manualLayout>
                  <c:x val="0"/>
                  <c:y val="-9.1509836454136045E-2"/>
                </c:manualLayout>
              </c:layout>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411-E541-8532-D857034210FF}"/>
                </c:ext>
              </c:extLst>
            </c:dLbl>
            <c:spPr>
              <a:noFill/>
              <a:ln>
                <a:noFill/>
              </a:ln>
              <a:effectLst/>
            </c:spPr>
            <c:txPr>
              <a:bodyPr/>
              <a:lstStyle/>
              <a:p>
                <a:pPr>
                  <a:defRPr lang="id-ID"/>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&gt;75 Tuntas</c:v>
                </c:pt>
                <c:pt idx="1">
                  <c:v> ≤75 Tidak tuntas</c:v>
                </c:pt>
              </c:strCache>
            </c:strRef>
          </c:cat>
          <c:val>
            <c:numRef>
              <c:f>Sheet1!$B$2:$B$5</c:f>
              <c:numCache>
                <c:formatCode>0%</c:formatCode>
                <c:ptCount val="4"/>
                <c:pt idx="0" formatCode="0.00%">
                  <c:v>0.69440000000000002</c:v>
                </c:pt>
                <c:pt idx="1">
                  <c:v>0.30560000000000032</c:v>
                </c:pt>
              </c:numCache>
            </c:numRef>
          </c:val>
          <c:extLst xmlns:c16r2="http://schemas.microsoft.com/office/drawing/2015/06/chart">
            <c:ext xmlns:c16="http://schemas.microsoft.com/office/drawing/2014/chart" uri="{C3380CC4-5D6E-409C-BE32-E72D297353CC}">
              <c16:uniqueId val="{00000002-6411-E541-8532-D857034210FF}"/>
            </c:ext>
          </c:extLst>
        </c:ser>
        <c:ser>
          <c:idx val="1"/>
          <c:order val="1"/>
          <c:tx>
            <c:strRef>
              <c:f>Sheet1!$C$1</c:f>
              <c:strCache>
                <c:ptCount val="1"/>
                <c:pt idx="0">
                  <c:v>11 siswa</c:v>
                </c:pt>
              </c:strCache>
            </c:strRef>
          </c:tx>
          <c:invertIfNegative val="0"/>
          <c:cat>
            <c:strRef>
              <c:f>Sheet1!$A$2:$A$5</c:f>
              <c:strCache>
                <c:ptCount val="2"/>
                <c:pt idx="0">
                  <c:v>&gt;75 Tuntas</c:v>
                </c:pt>
                <c:pt idx="1">
                  <c:v> ≤75 Tidak tuntas</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3-6411-E541-8532-D857034210FF}"/>
            </c:ext>
          </c:extLst>
        </c:ser>
        <c:dLbls>
          <c:showLegendKey val="0"/>
          <c:showVal val="0"/>
          <c:showCatName val="0"/>
          <c:showSerName val="0"/>
          <c:showPercent val="0"/>
          <c:showBubbleSize val="0"/>
        </c:dLbls>
        <c:gapWidth val="75"/>
        <c:overlap val="40"/>
        <c:axId val="114246016"/>
        <c:axId val="114247552"/>
      </c:barChart>
      <c:catAx>
        <c:axId val="114246016"/>
        <c:scaling>
          <c:orientation val="minMax"/>
        </c:scaling>
        <c:delete val="0"/>
        <c:axPos val="b"/>
        <c:numFmt formatCode="General" sourceLinked="0"/>
        <c:majorTickMark val="none"/>
        <c:minorTickMark val="none"/>
        <c:tickLblPos val="nextTo"/>
        <c:txPr>
          <a:bodyPr/>
          <a:lstStyle/>
          <a:p>
            <a:pPr>
              <a:defRPr lang="id-ID"/>
            </a:pPr>
            <a:endParaRPr lang="en-US"/>
          </a:p>
        </c:txPr>
        <c:crossAx val="114247552"/>
        <c:crosses val="autoZero"/>
        <c:auto val="1"/>
        <c:lblAlgn val="ctr"/>
        <c:lblOffset val="100"/>
        <c:noMultiLvlLbl val="0"/>
      </c:catAx>
      <c:valAx>
        <c:axId val="114247552"/>
        <c:scaling>
          <c:orientation val="minMax"/>
        </c:scaling>
        <c:delete val="0"/>
        <c:axPos val="l"/>
        <c:majorGridlines/>
        <c:title>
          <c:tx>
            <c:rich>
              <a:bodyPr rot="-5400000" vert="horz"/>
              <a:lstStyle/>
              <a:p>
                <a:pPr>
                  <a:defRPr lang="id-ID" b="0"/>
                </a:pPr>
                <a:r>
                  <a:rPr lang="en-US" b="0">
                    <a:latin typeface="Times New Roman" pitchFamily="18" charset="0"/>
                    <a:cs typeface="Times New Roman" pitchFamily="18" charset="0"/>
                  </a:rPr>
                  <a:t>Pencapaian Hasil Belajar</a:t>
                </a:r>
              </a:p>
            </c:rich>
          </c:tx>
          <c:overlay val="0"/>
        </c:title>
        <c:numFmt formatCode="0.00%" sourceLinked="1"/>
        <c:majorTickMark val="none"/>
        <c:minorTickMark val="none"/>
        <c:tickLblPos val="nextTo"/>
        <c:txPr>
          <a:bodyPr/>
          <a:lstStyle/>
          <a:p>
            <a:pPr>
              <a:defRPr lang="id-ID"/>
            </a:pPr>
            <a:endParaRPr lang="en-US"/>
          </a:p>
        </c:txPr>
        <c:crossAx val="114246016"/>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33 siswa</c:v>
                </c:pt>
              </c:strCache>
            </c:strRef>
          </c:tx>
          <c:invertIfNegative val="0"/>
          <c:dPt>
            <c:idx val="1"/>
            <c:invertIfNegative val="0"/>
            <c:bubble3D val="0"/>
            <c:spPr>
              <a:solidFill>
                <a:srgbClr val="C00000"/>
              </a:solidFill>
            </c:spPr>
            <c:extLst xmlns:c16r2="http://schemas.microsoft.com/office/drawing/2015/06/chart">
              <c:ext xmlns:c16="http://schemas.microsoft.com/office/drawing/2014/chart" uri="{C3380CC4-5D6E-409C-BE32-E72D297353CC}">
                <c16:uniqueId val="{00000000-138E-8348-B87A-E174BD92EDB4}"/>
              </c:ext>
            </c:extLst>
          </c:dPt>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38E-8348-B87A-E174BD92EDB4}"/>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38E-8348-B87A-E174BD92EDB4}"/>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Sheet1!$A$2:$A$5</c:f>
              <c:strCache>
                <c:ptCount val="2"/>
                <c:pt idx="0">
                  <c:v>&gt;75 Tuntas</c:v>
                </c:pt>
                <c:pt idx="1">
                  <c:v>≤75 Tidak Tuntas</c:v>
                </c:pt>
              </c:strCache>
            </c:strRef>
          </c:cat>
          <c:val>
            <c:numRef>
              <c:f>Sheet1!$B$2:$B$5</c:f>
              <c:numCache>
                <c:formatCode>0%</c:formatCode>
                <c:ptCount val="4"/>
                <c:pt idx="0">
                  <c:v>0.91670000000000063</c:v>
                </c:pt>
                <c:pt idx="1">
                  <c:v>8.3300000000000041E-2</c:v>
                </c:pt>
              </c:numCache>
            </c:numRef>
          </c:val>
          <c:extLst xmlns:c16r2="http://schemas.microsoft.com/office/drawing/2015/06/chart">
            <c:ext xmlns:c16="http://schemas.microsoft.com/office/drawing/2014/chart" uri="{C3380CC4-5D6E-409C-BE32-E72D297353CC}">
              <c16:uniqueId val="{00000002-138E-8348-B87A-E174BD92EDB4}"/>
            </c:ext>
          </c:extLst>
        </c:ser>
        <c:ser>
          <c:idx val="1"/>
          <c:order val="1"/>
          <c:tx>
            <c:strRef>
              <c:f>Sheet1!$C$1</c:f>
              <c:strCache>
                <c:ptCount val="1"/>
                <c:pt idx="0">
                  <c:v>3 siswa</c:v>
                </c:pt>
              </c:strCache>
            </c:strRef>
          </c:tx>
          <c:invertIfNegative val="0"/>
          <c:cat>
            <c:strRef>
              <c:f>Sheet1!$A$2:$A$5</c:f>
              <c:strCache>
                <c:ptCount val="2"/>
                <c:pt idx="0">
                  <c:v>&gt;75 Tuntas</c:v>
                </c:pt>
                <c:pt idx="1">
                  <c:v>≤75 Tidak Tuntas</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3-138E-8348-B87A-E174BD92EDB4}"/>
            </c:ext>
          </c:extLst>
        </c:ser>
        <c:dLbls>
          <c:showLegendKey val="0"/>
          <c:showVal val="0"/>
          <c:showCatName val="0"/>
          <c:showSerName val="0"/>
          <c:showPercent val="0"/>
          <c:showBubbleSize val="0"/>
        </c:dLbls>
        <c:gapWidth val="55"/>
        <c:axId val="128878464"/>
        <c:axId val="128880000"/>
      </c:barChart>
      <c:catAx>
        <c:axId val="128878464"/>
        <c:scaling>
          <c:orientation val="minMax"/>
        </c:scaling>
        <c:delete val="0"/>
        <c:axPos val="b"/>
        <c:numFmt formatCode="General" sourceLinked="0"/>
        <c:majorTickMark val="none"/>
        <c:minorTickMark val="none"/>
        <c:tickLblPos val="nextTo"/>
        <c:txPr>
          <a:bodyPr/>
          <a:lstStyle/>
          <a:p>
            <a:pPr>
              <a:defRPr lang="id-ID"/>
            </a:pPr>
            <a:endParaRPr lang="en-US"/>
          </a:p>
        </c:txPr>
        <c:crossAx val="128880000"/>
        <c:crosses val="autoZero"/>
        <c:auto val="1"/>
        <c:lblAlgn val="ctr"/>
        <c:lblOffset val="100"/>
        <c:noMultiLvlLbl val="0"/>
      </c:catAx>
      <c:valAx>
        <c:axId val="128880000"/>
        <c:scaling>
          <c:orientation val="minMax"/>
        </c:scaling>
        <c:delete val="0"/>
        <c:axPos val="l"/>
        <c:majorGridlines/>
        <c:title>
          <c:tx>
            <c:rich>
              <a:bodyPr rot="-5400000" vert="horz"/>
              <a:lstStyle/>
              <a:p>
                <a:pPr>
                  <a:defRPr lang="id-ID"/>
                </a:pPr>
                <a:r>
                  <a:rPr lang="en-US" sz="1200" b="0">
                    <a:latin typeface="Times New Roman" pitchFamily="18" charset="0"/>
                    <a:cs typeface="Times New Roman" pitchFamily="18" charset="0"/>
                  </a:rPr>
                  <a:t>Pencapaian Hasil Belajar</a:t>
                </a:r>
              </a:p>
            </c:rich>
          </c:tx>
          <c:overlay val="0"/>
        </c:title>
        <c:numFmt formatCode="0%" sourceLinked="1"/>
        <c:majorTickMark val="none"/>
        <c:minorTickMark val="none"/>
        <c:tickLblPos val="nextTo"/>
        <c:txPr>
          <a:bodyPr/>
          <a:lstStyle/>
          <a:p>
            <a:pPr>
              <a:defRPr lang="id-ID"/>
            </a:pPr>
            <a:endParaRPr lang="en-US"/>
          </a:p>
        </c:txPr>
        <c:crossAx val="128878464"/>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&gt; 75 TUNTAS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SIKLUS I</c:v>
                </c:pt>
                <c:pt idx="1">
                  <c:v>SIKLUS II</c:v>
                </c:pt>
              </c:strCache>
            </c:strRef>
          </c:cat>
          <c:val>
            <c:numRef>
              <c:f>Sheet1!$B$2:$B$5</c:f>
              <c:numCache>
                <c:formatCode>0.00%</c:formatCode>
                <c:ptCount val="4"/>
                <c:pt idx="0">
                  <c:v>0.69440000000000002</c:v>
                </c:pt>
                <c:pt idx="1">
                  <c:v>0.91670000000000063</c:v>
                </c:pt>
              </c:numCache>
            </c:numRef>
          </c:val>
          <c:extLst xmlns:c16r2="http://schemas.microsoft.com/office/drawing/2015/06/chart">
            <c:ext xmlns:c16="http://schemas.microsoft.com/office/drawing/2014/chart" uri="{C3380CC4-5D6E-409C-BE32-E72D297353CC}">
              <c16:uniqueId val="{00000000-85DA-0949-8BBD-4EFFBF3D1C7F}"/>
            </c:ext>
          </c:extLst>
        </c:ser>
        <c:ser>
          <c:idx val="1"/>
          <c:order val="1"/>
          <c:tx>
            <c:strRef>
              <c:f>Sheet1!$C$1</c:f>
              <c:strCache>
                <c:ptCount val="1"/>
                <c:pt idx="0">
                  <c:v>≤ 75 TIDAK TUNTAS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SIKLUS I</c:v>
                </c:pt>
                <c:pt idx="1">
                  <c:v>SIKLUS II</c:v>
                </c:pt>
              </c:strCache>
            </c:strRef>
          </c:cat>
          <c:val>
            <c:numRef>
              <c:f>Sheet1!$C$2:$C$5</c:f>
              <c:numCache>
                <c:formatCode>0.00%</c:formatCode>
                <c:ptCount val="4"/>
                <c:pt idx="0">
                  <c:v>0.30560000000000032</c:v>
                </c:pt>
                <c:pt idx="1">
                  <c:v>8.3300000000000041E-2</c:v>
                </c:pt>
              </c:numCache>
            </c:numRef>
          </c:val>
          <c:extLst xmlns:c16r2="http://schemas.microsoft.com/office/drawing/2015/06/chart">
            <c:ext xmlns:c16="http://schemas.microsoft.com/office/drawing/2014/chart" uri="{C3380CC4-5D6E-409C-BE32-E72D297353CC}">
              <c16:uniqueId val="{00000001-85DA-0949-8BBD-4EFFBF3D1C7F}"/>
            </c:ext>
          </c:extLst>
        </c:ser>
        <c:ser>
          <c:idx val="2"/>
          <c:order val="2"/>
          <c:tx>
            <c:strRef>
              <c:f>Sheet1!$D$1</c:f>
              <c:strCache>
                <c:ptCount val="1"/>
                <c:pt idx="0">
                  <c:v>Column1</c:v>
                </c:pt>
              </c:strCache>
            </c:strRef>
          </c:tx>
          <c:invertIfNegative val="0"/>
          <c:cat>
            <c:strRef>
              <c:f>Sheet1!$A$2:$A$5</c:f>
              <c:strCache>
                <c:ptCount val="2"/>
                <c:pt idx="0">
                  <c:v>SIKLUS I</c:v>
                </c:pt>
                <c:pt idx="1">
                  <c:v>SIKLUS II</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85DA-0949-8BBD-4EFFBF3D1C7F}"/>
            </c:ext>
          </c:extLst>
        </c:ser>
        <c:dLbls>
          <c:showLegendKey val="0"/>
          <c:showVal val="0"/>
          <c:showCatName val="0"/>
          <c:showSerName val="0"/>
          <c:showPercent val="0"/>
          <c:showBubbleSize val="0"/>
        </c:dLbls>
        <c:gapWidth val="150"/>
        <c:axId val="128908288"/>
        <c:axId val="128918272"/>
      </c:barChart>
      <c:catAx>
        <c:axId val="128908288"/>
        <c:scaling>
          <c:orientation val="minMax"/>
        </c:scaling>
        <c:delete val="0"/>
        <c:axPos val="b"/>
        <c:numFmt formatCode="General" sourceLinked="0"/>
        <c:majorTickMark val="out"/>
        <c:minorTickMark val="none"/>
        <c:tickLblPos val="nextTo"/>
        <c:crossAx val="128918272"/>
        <c:crosses val="autoZero"/>
        <c:auto val="1"/>
        <c:lblAlgn val="ctr"/>
        <c:lblOffset val="100"/>
        <c:noMultiLvlLbl val="0"/>
      </c:catAx>
      <c:valAx>
        <c:axId val="128918272"/>
        <c:scaling>
          <c:orientation val="minMax"/>
        </c:scaling>
        <c:delete val="0"/>
        <c:axPos val="l"/>
        <c:majorGridlines/>
        <c:numFmt formatCode="0.00%" sourceLinked="1"/>
        <c:majorTickMark val="out"/>
        <c:minorTickMark val="none"/>
        <c:tickLblPos val="nextTo"/>
        <c:crossAx val="1289082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Fat17</b:Tag>
    <b:SourceType>InternetSite</b:SourceType>
    <b:Guid>{A474AC95-895C-4154-BC03-A800F02392F4}</b:Guid>
    <b:LCID>en-ID</b:LCID>
    <b:Author>
      <b:Author>
        <b:NameList>
          <b:Person>
            <b:Last>Huda</b:Last>
            <b:First>Fatkhan</b:First>
            <b:Middle>Amirul</b:Middle>
          </b:Person>
        </b:NameList>
      </b:Author>
    </b:Author>
    <b:Title>Model Pembelajaran Kooperatif Teknik Keliling Kelompok</b:Title>
    <b:InternetSiteTitle>Guru pendidikan </b:InternetSiteTitle>
    <b:Year>2017</b:Year>
    <b:Month>mei</b:Month>
    <b:Day>27</b:Day>
    <b:YearAccessed>2021</b:YearAccessed>
    <b:MonthAccessed>maret</b:MonthAccessed>
    <b:DayAccessed>21</b:DayAccessed>
    <b:URL>https://fatkhan.web.id/model-pembelajaran-kooperatif-teknik-keliling-kelompok/</b:URL>
    <b:RefOrder>1</b:RefOrder>
  </b:Source>
  <b:Source>
    <b:Tag>Sur19</b:Tag>
    <b:SourceType>InternetSite</b:SourceType>
    <b:Guid>{376C3EAD-A9E1-44B7-9448-5308087478C5}</b:Guid>
    <b:LCID>en-ID</b:LCID>
    <b:Author>
      <b:Author>
        <b:NameList>
          <b:Person>
            <b:Last>Hisham</b:Last>
            <b:First>Suryana</b:First>
          </b:Person>
        </b:NameList>
      </b:Author>
    </b:Author>
    <b:Title>Bagian-bagian tumbuhan dan fungsinya</b:Title>
    <b:InternetSiteTitle>Tumbuhan </b:InternetSiteTitle>
    <b:Year>2019</b:Year>
    <b:Month>11</b:Month>
    <b:Day>9</b:Day>
    <b:YearAccessed>2021</b:YearAccessed>
    <b:MonthAccessed>Maret</b:MonthAccessed>
    <b:DayAccessed>21</b:DayAccessed>
    <b:URL>https://hisham.id/bagian-bagian-tumbuhan-dan-fungsinya.html</b:URL>
    <b:RefOrder>2</b:RefOrder>
  </b:Source>
  <b:Source>
    <b:Tag>bak19</b:Tag>
    <b:SourceType>InternetSite</b:SourceType>
    <b:Guid>{4718DB77-A99C-402B-9FCB-D56D29599975}</b:Guid>
    <b:LCID>en-ID</b:LCID>
    <b:Author>
      <b:Author>
        <b:NameList>
          <b:Person>
            <b:Last>ulum</b:Last>
            <b:First>bakhrul</b:First>
          </b:Person>
        </b:NameList>
      </b:Author>
    </b:Author>
    <b:Title>keaktifan belajar siswa</b:Title>
    <b:InternetSiteTitle>blogeulum</b:InternetSiteTitle>
    <b:Year>2019</b:Year>
    <b:Month>April</b:Month>
    <b:Day>3</b:Day>
    <b:YearAccessed>2021</b:YearAccessed>
    <b:MonthAccessed>Maret</b:MonthAccessed>
    <b:DayAccessed>10</b:DayAccessed>
    <b:URL>https://blogeulum.blogspot.com/2013/02/keaktifan-belajar-siswa.html</b:URL>
    <b:RefOrder>3</b:RefOrder>
  </b:Source>
  <b:Source>
    <b:Tag>sus17</b:Tag>
    <b:SourceType>InternetSite</b:SourceType>
    <b:Guid>{AE67DCD0-CAE6-428A-B521-2CBA20CC6CEA}</b:Guid>
    <b:LCID>en-ID</b:LCID>
    <b:Author>
      <b:Author>
        <b:NameList>
          <b:Person>
            <b:Last>susanto</b:Last>
          </b:Person>
        </b:NameList>
      </b:Author>
    </b:Author>
    <b:Title>Pengertian IPA menurut Para Ahli</b:Title>
    <b:InternetSiteTitle>rangkuman pustaka</b:InternetSiteTitle>
    <b:Year>2017</b:Year>
    <b:Month>April </b:Month>
    <b:Day>29</b:Day>
    <b:YearAccessed>2021</b:YearAccessed>
    <b:MonthAccessed>April</b:MonthAccessed>
    <b:DayAccessed>21</b:DayAccessed>
    <b:URL>http://www.rangkumanpustaka.com/2017/04/8-pengertian-ipa-menurut-para-ahli.html</b:URL>
    <b:RefOrder>4</b:RefOrder>
  </b:Source>
</b:Sources>
</file>

<file path=customXml/itemProps1.xml><?xml version="1.0" encoding="utf-8"?>
<ds:datastoreItem xmlns:ds="http://schemas.openxmlformats.org/officeDocument/2006/customXml" ds:itemID="{0C4161E2-6201-4D24-A567-8F8D97D2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4802</Words>
  <Characters>27376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SERVER CS</cp:lastModifiedBy>
  <cp:revision>5</cp:revision>
  <dcterms:created xsi:type="dcterms:W3CDTF">2024-11-06T14:47:00Z</dcterms:created>
  <dcterms:modified xsi:type="dcterms:W3CDTF">2024-12-19T05:40:00Z</dcterms:modified>
</cp:coreProperties>
</file>